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8F" w:rsidRPr="00906C63" w:rsidRDefault="00EC68A8" w:rsidP="00491F54">
      <w:pPr>
        <w:ind w:left="1890"/>
        <w:rPr>
          <w:rFonts w:asciiTheme="minorHAnsi" w:hAnsiTheme="minorHAnsi"/>
          <w:color w:val="006600"/>
          <w:sz w:val="36"/>
          <w:szCs w:val="36"/>
          <w14:shadow w14:blurRad="50800" w14:dist="38100" w14:dir="2700000" w14:sx="100000" w14:sy="100000" w14:kx="0" w14:ky="0" w14:algn="tl">
            <w14:srgbClr w14:val="000000">
              <w14:alpha w14:val="60000"/>
            </w14:srgbClr>
          </w14:shadow>
        </w:rPr>
      </w:pPr>
      <w:r w:rsidRPr="00906C63">
        <w:rPr>
          <w:rFonts w:asciiTheme="minorHAnsi" w:hAnsiTheme="minorHAnsi"/>
          <w:noProof/>
          <w:color w:val="006600"/>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0D1DAB36" wp14:editId="463DEEBD">
            <wp:simplePos x="0" y="0"/>
            <wp:positionH relativeFrom="column">
              <wp:posOffset>-3810</wp:posOffset>
            </wp:positionH>
            <wp:positionV relativeFrom="paragraph">
              <wp:posOffset>-118745</wp:posOffset>
            </wp:positionV>
            <wp:extent cx="1250950" cy="1216441"/>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Logo.gif"/>
                    <pic:cNvPicPr/>
                  </pic:nvPicPr>
                  <pic:blipFill>
                    <a:blip r:embed="rId9">
                      <a:extLst>
                        <a:ext uri="{28A0092B-C50C-407E-A947-70E740481C1C}">
                          <a14:useLocalDpi xmlns:a14="http://schemas.microsoft.com/office/drawing/2010/main" val="0"/>
                        </a:ext>
                      </a:extLst>
                    </a:blip>
                    <a:stretch>
                      <a:fillRect/>
                    </a:stretch>
                  </pic:blipFill>
                  <pic:spPr>
                    <a:xfrm>
                      <a:off x="0" y="0"/>
                      <a:ext cx="1250950" cy="1216441"/>
                    </a:xfrm>
                    <a:prstGeom prst="rect">
                      <a:avLst/>
                    </a:prstGeom>
                  </pic:spPr>
                </pic:pic>
              </a:graphicData>
            </a:graphic>
            <wp14:sizeRelH relativeFrom="margin">
              <wp14:pctWidth>0</wp14:pctWidth>
            </wp14:sizeRelH>
            <wp14:sizeRelV relativeFrom="margin">
              <wp14:pctHeight>0</wp14:pctHeight>
            </wp14:sizeRelV>
          </wp:anchor>
        </w:drawing>
      </w:r>
      <w:r w:rsidR="00F24E66" w:rsidRPr="00906C63">
        <w:rPr>
          <w:rFonts w:asciiTheme="minorHAnsi" w:hAnsiTheme="minorHAnsi"/>
          <w:color w:val="006600"/>
          <w:sz w:val="36"/>
          <w:szCs w:val="36"/>
          <w14:shadow w14:blurRad="50800" w14:dist="38100" w14:dir="2700000" w14:sx="100000" w14:sy="100000" w14:kx="0" w14:ky="0" w14:algn="tl">
            <w14:srgbClr w14:val="000000">
              <w14:alpha w14:val="60000"/>
            </w14:srgbClr>
          </w14:shadow>
        </w:rPr>
        <w:t>Valister-3 Ltd.</w:t>
      </w:r>
      <w:bookmarkStart w:id="0" w:name="top"/>
      <w:bookmarkEnd w:id="0"/>
    </w:p>
    <w:p w:rsidR="00F24E66" w:rsidRPr="00906C63" w:rsidRDefault="00F24E66" w:rsidP="00F24E66">
      <w:pPr>
        <w:ind w:left="2160"/>
        <w:rPr>
          <w:rFonts w:asciiTheme="minorHAnsi" w:hAnsiTheme="minorHAnsi"/>
          <w:color w:val="006600"/>
          <w:sz w:val="22"/>
          <w:szCs w:val="22"/>
          <w14:shadow w14:blurRad="50800" w14:dist="38100" w14:dir="2700000" w14:sx="100000" w14:sy="100000" w14:kx="0" w14:ky="0" w14:algn="tl">
            <w14:srgbClr w14:val="000000">
              <w14:alpha w14:val="60000"/>
            </w14:srgbClr>
          </w14:shadow>
        </w:rPr>
      </w:pPr>
    </w:p>
    <w:p w:rsidR="008277C5" w:rsidRPr="00906C63" w:rsidRDefault="008277C5" w:rsidP="00F24E66">
      <w:pPr>
        <w:ind w:left="2160"/>
        <w:rPr>
          <w:rFonts w:asciiTheme="minorHAnsi" w:hAnsiTheme="minorHAnsi"/>
          <w:color w:val="006600"/>
          <w:sz w:val="22"/>
          <w:szCs w:val="22"/>
          <w14:shadow w14:blurRad="50800" w14:dist="38100" w14:dir="2700000" w14:sx="100000" w14:sy="100000" w14:kx="0" w14:ky="0" w14:algn="tl">
            <w14:srgbClr w14:val="000000">
              <w14:alpha w14:val="60000"/>
            </w14:srgbClr>
          </w14:shadow>
        </w:rPr>
      </w:pPr>
    </w:p>
    <w:p w:rsidR="008277C5" w:rsidRPr="00906C63" w:rsidRDefault="008277C5" w:rsidP="00F24E66">
      <w:pPr>
        <w:ind w:left="2160"/>
        <w:rPr>
          <w:rFonts w:asciiTheme="minorHAnsi" w:hAnsiTheme="minorHAnsi"/>
          <w:color w:val="006600"/>
          <w:sz w:val="22"/>
          <w:szCs w:val="22"/>
          <w14:shadow w14:blurRad="50800" w14:dist="38100" w14:dir="2700000" w14:sx="100000" w14:sy="100000" w14:kx="0" w14:ky="0" w14:algn="tl">
            <w14:srgbClr w14:val="000000">
              <w14:alpha w14:val="60000"/>
            </w14:srgbClr>
          </w14:shadow>
        </w:rPr>
      </w:pPr>
    </w:p>
    <w:p w:rsidR="008277C5" w:rsidRPr="00906C63" w:rsidRDefault="008277C5" w:rsidP="00F24E66">
      <w:pPr>
        <w:ind w:left="2160"/>
        <w:rPr>
          <w:rFonts w:asciiTheme="minorHAnsi" w:hAnsiTheme="minorHAnsi"/>
          <w:color w:val="006600"/>
          <w:sz w:val="22"/>
          <w:szCs w:val="22"/>
          <w14:shadow w14:blurRad="50800" w14:dist="38100" w14:dir="2700000" w14:sx="100000" w14:sy="100000" w14:kx="0" w14:ky="0" w14:algn="tl">
            <w14:srgbClr w14:val="000000">
              <w14:alpha w14:val="60000"/>
            </w14:srgbClr>
          </w14:shadow>
        </w:rPr>
      </w:pPr>
    </w:p>
    <w:p w:rsidR="006E1EE5" w:rsidRPr="00906C63" w:rsidRDefault="00CE5C68" w:rsidP="006E1EE5">
      <w:pPr>
        <w:spacing w:before="100" w:beforeAutospacing="1"/>
        <w:rPr>
          <w:rFonts w:asciiTheme="majorHAnsi" w:hAnsiTheme="majorHAnsi"/>
          <w:color w:val="000000" w:themeColor="text1"/>
          <w:sz w:val="22"/>
          <w:szCs w:val="22"/>
        </w:rPr>
      </w:pPr>
      <w:r>
        <w:rPr>
          <w:rFonts w:asciiTheme="majorHAnsi" w:hAnsiTheme="majorHAnsi"/>
          <w:color w:val="000000" w:themeColor="text1"/>
          <w:sz w:val="22"/>
          <w:szCs w:val="22"/>
        </w:rPr>
        <w:t>15</w:t>
      </w:r>
      <w:r w:rsidR="00F60F26">
        <w:rPr>
          <w:rFonts w:asciiTheme="majorHAnsi" w:hAnsiTheme="majorHAnsi"/>
          <w:color w:val="000000" w:themeColor="text1"/>
          <w:sz w:val="22"/>
          <w:szCs w:val="22"/>
        </w:rPr>
        <w:t xml:space="preserve"> </w:t>
      </w:r>
      <w:r>
        <w:rPr>
          <w:rFonts w:asciiTheme="majorHAnsi" w:hAnsiTheme="majorHAnsi"/>
          <w:color w:val="000000" w:themeColor="text1"/>
          <w:sz w:val="22"/>
          <w:szCs w:val="22"/>
        </w:rPr>
        <w:t>May, 2015</w:t>
      </w:r>
    </w:p>
    <w:p w:rsidR="006E1EE5" w:rsidRPr="00906C63" w:rsidRDefault="006E1EE5" w:rsidP="006E1EE5">
      <w:pPr>
        <w:spacing w:before="100" w:beforeAutospacing="1"/>
        <w:rPr>
          <w:rFonts w:asciiTheme="majorHAnsi" w:hAnsiTheme="majorHAnsi"/>
          <w:color w:val="000000" w:themeColor="text1"/>
          <w:sz w:val="22"/>
          <w:szCs w:val="22"/>
        </w:rPr>
      </w:pPr>
      <w:r w:rsidRPr="00906C63">
        <w:rPr>
          <w:rFonts w:asciiTheme="majorHAnsi" w:hAnsiTheme="majorHAnsi"/>
          <w:color w:val="000000" w:themeColor="text1"/>
          <w:sz w:val="22"/>
          <w:szCs w:val="22"/>
        </w:rPr>
        <w:t>Mr./Ms.</w:t>
      </w:r>
      <w:r w:rsidR="00CE5C68">
        <w:rPr>
          <w:rFonts w:asciiTheme="majorHAnsi" w:hAnsiTheme="majorHAnsi"/>
          <w:color w:val="000000" w:themeColor="text1"/>
          <w:sz w:val="22"/>
          <w:szCs w:val="22"/>
        </w:rPr>
        <w:t xml:space="preserve"> . . . . .  . . .</w:t>
      </w:r>
    </w:p>
    <w:p w:rsidR="006E1EE5" w:rsidRPr="00906C63" w:rsidRDefault="006E1EE5" w:rsidP="006E1EE5">
      <w:pPr>
        <w:rPr>
          <w:rFonts w:asciiTheme="majorHAnsi" w:hAnsiTheme="majorHAnsi"/>
          <w:color w:val="000000" w:themeColor="text1"/>
          <w:sz w:val="22"/>
          <w:szCs w:val="22"/>
        </w:rPr>
      </w:pPr>
      <w:r w:rsidRPr="00906C63">
        <w:rPr>
          <w:rFonts w:asciiTheme="majorHAnsi" w:hAnsiTheme="majorHAnsi"/>
          <w:color w:val="000000" w:themeColor="text1"/>
          <w:sz w:val="22"/>
          <w:szCs w:val="22"/>
        </w:rPr>
        <w:t>. . . . . . . . . . . . . . . . .</w:t>
      </w:r>
    </w:p>
    <w:p w:rsidR="006E1EE5" w:rsidRPr="00906C63" w:rsidRDefault="006E1EE5" w:rsidP="006E1EE5">
      <w:pPr>
        <w:rPr>
          <w:rFonts w:asciiTheme="majorHAnsi" w:hAnsiTheme="majorHAnsi"/>
          <w:color w:val="000000" w:themeColor="text1"/>
          <w:sz w:val="22"/>
          <w:szCs w:val="22"/>
        </w:rPr>
      </w:pPr>
      <w:r w:rsidRPr="00906C63">
        <w:rPr>
          <w:rFonts w:asciiTheme="majorHAnsi" w:hAnsiTheme="majorHAnsi"/>
          <w:color w:val="000000" w:themeColor="text1"/>
          <w:sz w:val="22"/>
          <w:szCs w:val="22"/>
        </w:rPr>
        <w:t>. . . . . . . . . . . . . . . . .</w:t>
      </w:r>
    </w:p>
    <w:p w:rsidR="006E1EE5" w:rsidRPr="00906C63" w:rsidRDefault="00CE5C68" w:rsidP="006E1EE5">
      <w:pPr>
        <w:rPr>
          <w:rFonts w:asciiTheme="majorHAnsi" w:hAnsiTheme="majorHAnsi"/>
          <w:color w:val="000000" w:themeColor="text1"/>
          <w:sz w:val="22"/>
          <w:szCs w:val="22"/>
        </w:rPr>
      </w:pPr>
      <w:r>
        <w:rPr>
          <w:rFonts w:asciiTheme="majorHAnsi" w:hAnsiTheme="majorHAnsi"/>
          <w:color w:val="000000" w:themeColor="text1"/>
          <w:sz w:val="22"/>
          <w:szCs w:val="22"/>
        </w:rPr>
        <w:t>. . . . . . . . . . . . . .</w:t>
      </w:r>
    </w:p>
    <w:p w:rsidR="008277C5" w:rsidRPr="00906C63" w:rsidRDefault="008277C5" w:rsidP="008277C5">
      <w:pPr>
        <w:rPr>
          <w:rFonts w:asciiTheme="minorHAnsi" w:hAnsiTheme="minorHAnsi"/>
          <w:sz w:val="22"/>
          <w:szCs w:val="22"/>
          <w14:shadow w14:blurRad="50800" w14:dist="38100" w14:dir="2700000" w14:sx="100000" w14:sy="100000" w14:kx="0" w14:ky="0" w14:algn="tl">
            <w14:srgbClr w14:val="000000">
              <w14:alpha w14:val="60000"/>
            </w14:srgbClr>
          </w14:shadow>
        </w:rPr>
      </w:pPr>
    </w:p>
    <w:p w:rsidR="00D8770E" w:rsidRPr="00906C63" w:rsidRDefault="00712371" w:rsidP="00D8770E">
      <w:pPr>
        <w:jc w:val="center"/>
        <w:rPr>
          <w:rFonts w:asciiTheme="majorHAnsi" w:hAnsiTheme="majorHAnsi"/>
          <w:color w:val="000000" w:themeColor="text1"/>
          <w:sz w:val="32"/>
          <w:szCs w:val="32"/>
        </w:rPr>
      </w:pPr>
      <w:r w:rsidRPr="00906C63">
        <w:rPr>
          <w:rFonts w:asciiTheme="majorHAnsi" w:hAnsiTheme="majorHAnsi"/>
          <w:sz w:val="32"/>
          <w:szCs w:val="32"/>
        </w:rPr>
        <w:t>LETTER OF INTENT</w:t>
      </w:r>
    </w:p>
    <w:p w:rsidR="00B9479C" w:rsidRPr="00906C63" w:rsidRDefault="008277C5" w:rsidP="00ED7CE7">
      <w:pPr>
        <w:spacing w:before="100" w:beforeAutospacing="1"/>
        <w:rPr>
          <w:rFonts w:asciiTheme="majorHAnsi" w:hAnsiTheme="majorHAnsi"/>
          <w:color w:val="000000" w:themeColor="text1"/>
        </w:rPr>
      </w:pPr>
      <w:r w:rsidRPr="00906C63">
        <w:rPr>
          <w:rFonts w:asciiTheme="majorHAnsi" w:hAnsiTheme="majorHAnsi"/>
          <w:noProof/>
          <w:color w:val="000000" w:themeColor="text1"/>
        </w:rPr>
        <mc:AlternateContent>
          <mc:Choice Requires="wps">
            <w:drawing>
              <wp:anchor distT="0" distB="0" distL="114300" distR="114300" simplePos="0" relativeHeight="251659264" behindDoc="0" locked="0" layoutInCell="1" allowOverlap="1" wp14:anchorId="2904294B" wp14:editId="1FB0F8F1">
                <wp:simplePos x="0" y="0"/>
                <wp:positionH relativeFrom="column">
                  <wp:posOffset>-121285</wp:posOffset>
                </wp:positionH>
                <wp:positionV relativeFrom="paragraph">
                  <wp:posOffset>8059420</wp:posOffset>
                </wp:positionV>
                <wp:extent cx="6121400"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21400" cy="762000"/>
                        </a:xfrm>
                        <a:prstGeom prst="rect">
                          <a:avLst/>
                        </a:prstGeom>
                        <a:gradFill>
                          <a:gsLst>
                            <a:gs pos="0">
                              <a:srgbClr val="EBF0FB"/>
                            </a:gs>
                            <a:gs pos="32000">
                              <a:schemeClr val="bg1"/>
                            </a:gs>
                            <a:gs pos="85000">
                              <a:srgbClr val="FBFEEC"/>
                            </a:gs>
                            <a:gs pos="100000">
                              <a:srgbClr val="E2FEE5"/>
                            </a:gs>
                          </a:gsLst>
                          <a:lin ang="5400000" scaled="1"/>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F32EA8" w:rsidRPr="002B36CA" w:rsidRDefault="00B55A69" w:rsidP="008277C5">
                            <w:pPr>
                              <w:tabs>
                                <w:tab w:val="left" w:pos="6750"/>
                              </w:tabs>
                              <w:ind w:left="990"/>
                              <w:rPr>
                                <w:rFonts w:ascii="Goudy Old Style" w:hAnsi="Goudy Old Style"/>
                                <w:sz w:val="18"/>
                                <w:szCs w:val="18"/>
                                <w:u w:color="89A56F"/>
                              </w:rPr>
                            </w:pPr>
                            <w:r>
                              <w:rPr>
                                <w:rFonts w:ascii="Goudy Old Style" w:hAnsi="Goudy Old Style"/>
                                <w:sz w:val="18"/>
                                <w:szCs w:val="18"/>
                                <w:u w:color="89A56F"/>
                              </w:rPr>
                              <w:t xml:space="preserve">Register Office: </w:t>
                            </w:r>
                            <w:r>
                              <w:rPr>
                                <w:rFonts w:ascii="Goudy Old Style" w:hAnsi="Goudy Old Style"/>
                                <w:sz w:val="18"/>
                                <w:szCs w:val="18"/>
                                <w:u w:color="89A56F"/>
                              </w:rPr>
                              <w:br/>
                            </w:r>
                            <w:r w:rsidR="00F32EA8" w:rsidRPr="002B36CA">
                              <w:rPr>
                                <w:rFonts w:ascii="Goudy Old Style" w:hAnsi="Goudy Old Style"/>
                                <w:sz w:val="18"/>
                                <w:szCs w:val="18"/>
                                <w:u w:color="89A56F"/>
                              </w:rPr>
                              <w:t>Village Staliyska Mahala, XXXX, District of Montana</w:t>
                            </w:r>
                            <w:r>
                              <w:rPr>
                                <w:rFonts w:ascii="Goudy Old Style" w:hAnsi="Goudy Old Style"/>
                                <w:sz w:val="18"/>
                                <w:szCs w:val="18"/>
                                <w:u w:color="89A56F"/>
                              </w:rPr>
                              <w:t>, mob</w:t>
                            </w:r>
                            <w:r w:rsidR="00F32EA8" w:rsidRPr="002B36CA">
                              <w:rPr>
                                <w:rFonts w:ascii="Goudy Old Style" w:hAnsi="Goudy Old Style"/>
                                <w:sz w:val="18"/>
                                <w:szCs w:val="18"/>
                                <w:u w:color="89A56F"/>
                              </w:rPr>
                              <w:t xml:space="preserve">. +359 887 </w:t>
                            </w:r>
                            <w:r w:rsidR="008277C5">
                              <w:rPr>
                                <w:rFonts w:ascii="Goudy Old Style" w:hAnsi="Goudy Old Style"/>
                                <w:sz w:val="18"/>
                                <w:szCs w:val="18"/>
                                <w:u w:color="89A56F"/>
                              </w:rPr>
                              <w:t>26 02 68</w:t>
                            </w:r>
                            <w:r w:rsidR="008277C5">
                              <w:rPr>
                                <w:rFonts w:ascii="Goudy Old Style" w:hAnsi="Goudy Old Style"/>
                                <w:sz w:val="18"/>
                                <w:szCs w:val="18"/>
                                <w:u w:color="89A56F"/>
                              </w:rPr>
                              <w:tab/>
                            </w:r>
                            <w:r w:rsidR="00F32EA8" w:rsidRPr="002B36CA">
                              <w:rPr>
                                <w:rFonts w:ascii="Goudy Old Style" w:hAnsi="Goudy Old Style"/>
                                <w:sz w:val="18"/>
                                <w:szCs w:val="18"/>
                                <w:u w:color="89A56F"/>
                              </w:rPr>
                              <w:t>e-mail:</w:t>
                            </w:r>
                            <w:r w:rsidR="008277C5">
                              <w:rPr>
                                <w:rFonts w:ascii="Goudy Old Style" w:hAnsi="Goudy Old Style"/>
                                <w:sz w:val="18"/>
                                <w:szCs w:val="18"/>
                                <w:u w:color="89A56F"/>
                              </w:rPr>
                              <w:t xml:space="preserve"> </w:t>
                            </w:r>
                            <w:r w:rsidR="00F32EA8" w:rsidRPr="002B36CA">
                              <w:rPr>
                                <w:rFonts w:ascii="Goudy Old Style" w:hAnsi="Goudy Old Style"/>
                                <w:sz w:val="18"/>
                                <w:szCs w:val="18"/>
                                <w:u w:color="89A56F"/>
                              </w:rPr>
                              <w:t xml:space="preserve"> </w:t>
                            </w:r>
                            <w:hyperlink r:id="rId10" w:history="1">
                              <w:r w:rsidRPr="00B55A69">
                                <w:rPr>
                                  <w:rStyle w:val="Hyperlink"/>
                                  <w:rFonts w:ascii="Goudy Old Style" w:hAnsi="Goudy Old Style" w:cs="Arial"/>
                                  <w:color w:val="215868" w:themeColor="accent5" w:themeShade="80"/>
                                  <w:sz w:val="18"/>
                                  <w:szCs w:val="18"/>
                                  <w:u w:color="DBE5F1" w:themeColor="accent1" w:themeTint="33"/>
                                  <w:lang w:val="en"/>
                                </w:rPr>
                                <w:t>mailto:budyonikrumov@abv.bg</w:t>
                              </w:r>
                            </w:hyperlink>
                          </w:p>
                          <w:p w:rsidR="00B55A69" w:rsidRDefault="00B55A69" w:rsidP="008277C5">
                            <w:pPr>
                              <w:spacing w:before="40"/>
                              <w:ind w:left="990"/>
                              <w:rPr>
                                <w:rFonts w:ascii="Goudy Old Style" w:hAnsi="Goudy Old Style"/>
                                <w:sz w:val="18"/>
                                <w:szCs w:val="18"/>
                                <w:u w:color="89A56F"/>
                              </w:rPr>
                            </w:pPr>
                            <w:r>
                              <w:rPr>
                                <w:rFonts w:ascii="Goudy Old Style" w:hAnsi="Goudy Old Style"/>
                                <w:sz w:val="18"/>
                                <w:szCs w:val="18"/>
                                <w:u w:color="89A56F"/>
                              </w:rPr>
                              <w:t>Correspondence Office:</w:t>
                            </w:r>
                          </w:p>
                          <w:p w:rsidR="00B55A69" w:rsidRDefault="00B55A69" w:rsidP="008277C5">
                            <w:pPr>
                              <w:tabs>
                                <w:tab w:val="left" w:pos="6750"/>
                              </w:tabs>
                              <w:ind w:left="990"/>
                              <w:rPr>
                                <w:rFonts w:ascii="Goudy Old Style" w:hAnsi="Goudy Old Style"/>
                                <w:sz w:val="18"/>
                                <w:szCs w:val="18"/>
                                <w:u w:color="89A56F"/>
                              </w:rPr>
                            </w:pPr>
                            <w:r>
                              <w:rPr>
                                <w:rFonts w:ascii="Goudy Old Style" w:hAnsi="Goudy Old Style"/>
                                <w:sz w:val="18"/>
                                <w:szCs w:val="18"/>
                                <w:u w:color="89A56F"/>
                              </w:rPr>
                              <w:t>20, Felix Kanitc St, Sofia 1606, tel. +359-2-862 4564</w:t>
                            </w:r>
                            <w:r w:rsidR="008277C5">
                              <w:rPr>
                                <w:rFonts w:ascii="Goudy Old Style" w:hAnsi="Goudy Old Style"/>
                                <w:sz w:val="18"/>
                                <w:szCs w:val="18"/>
                                <w:u w:color="89A56F"/>
                              </w:rPr>
                              <w:t>, mob. +359-2-888 69 07 96</w:t>
                            </w:r>
                            <w:r w:rsidR="008277C5">
                              <w:rPr>
                                <w:rFonts w:ascii="Goudy Old Style" w:hAnsi="Goudy Old Style"/>
                                <w:sz w:val="18"/>
                                <w:szCs w:val="18"/>
                                <w:u w:color="89A56F"/>
                              </w:rPr>
                              <w:tab/>
                            </w:r>
                            <w:r>
                              <w:rPr>
                                <w:rFonts w:ascii="Goudy Old Style" w:hAnsi="Goudy Old Style"/>
                                <w:sz w:val="18"/>
                                <w:szCs w:val="18"/>
                                <w:u w:color="89A56F"/>
                              </w:rPr>
                              <w:t>e-mail:</w:t>
                            </w:r>
                            <w:r w:rsidR="008277C5">
                              <w:rPr>
                                <w:rFonts w:ascii="Goudy Old Style" w:hAnsi="Goudy Old Style"/>
                                <w:sz w:val="18"/>
                                <w:szCs w:val="18"/>
                                <w:u w:color="89A56F"/>
                              </w:rPr>
                              <w:t xml:space="preserve"> </w:t>
                            </w:r>
                            <w:r>
                              <w:rPr>
                                <w:rFonts w:ascii="Goudy Old Style" w:hAnsi="Goudy Old Style"/>
                                <w:sz w:val="18"/>
                                <w:szCs w:val="18"/>
                                <w:u w:color="89A56F"/>
                              </w:rPr>
                              <w:t xml:space="preserve"> </w:t>
                            </w:r>
                            <w:r w:rsidR="008277C5" w:rsidRPr="008277C5">
                              <w:rPr>
                                <w:rStyle w:val="Hyperlink"/>
                                <w:rFonts w:ascii="Goudy Old Style" w:hAnsi="Goudy Old Style" w:cs="Arial"/>
                                <w:color w:val="215868" w:themeColor="accent5" w:themeShade="80"/>
                                <w:sz w:val="19"/>
                                <w:szCs w:val="19"/>
                                <w:u w:color="DBE5F1" w:themeColor="accent1" w:themeTint="33"/>
                                <w:lang w:val="en"/>
                              </w:rPr>
                              <w:t>sofia@iic-london.co.uk</w:t>
                            </w:r>
                          </w:p>
                          <w:p w:rsidR="008277C5" w:rsidRDefault="008277C5" w:rsidP="008277C5">
                            <w:pPr>
                              <w:tabs>
                                <w:tab w:val="left" w:pos="6750"/>
                              </w:tabs>
                              <w:ind w:left="990"/>
                              <w:rPr>
                                <w:rFonts w:ascii="Goudy Old Style" w:hAnsi="Goudy Old Style"/>
                                <w:sz w:val="18"/>
                                <w:szCs w:val="18"/>
                                <w:u w:color="89A56F"/>
                              </w:rPr>
                            </w:pPr>
                          </w:p>
                          <w:p w:rsidR="00F32EA8" w:rsidRPr="002B36CA" w:rsidRDefault="00F32EA8" w:rsidP="008277C5">
                            <w:pPr>
                              <w:spacing w:before="40"/>
                              <w:ind w:left="990"/>
                              <w:rPr>
                                <w:rFonts w:ascii="Goudy Old Style" w:hAnsi="Goudy Old Style"/>
                                <w:sz w:val="18"/>
                                <w:szCs w:val="18"/>
                                <w:u w:color="89A56F"/>
                              </w:rPr>
                            </w:pPr>
                            <w:r w:rsidRPr="002B36CA">
                              <w:rPr>
                                <w:rFonts w:ascii="Goudy Old Style" w:hAnsi="Goudy Old Style"/>
                                <w:sz w:val="18"/>
                                <w:szCs w:val="18"/>
                                <w:u w:color="89A56F"/>
                              </w:rPr>
                              <w:t>Bulgaria</w:t>
                            </w:r>
                          </w:p>
                          <w:p w:rsidR="00F32EA8" w:rsidRDefault="00F32E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4294B" id="_x0000_t202" coordsize="21600,21600" o:spt="202" path="m,l,21600r21600,l21600,xe">
                <v:stroke joinstyle="miter"/>
                <v:path gradientshapeok="t" o:connecttype="rect"/>
              </v:shapetype>
              <v:shape id="Text Box 2" o:spid="_x0000_s1026" type="#_x0000_t202" style="position:absolute;margin-left:-9.55pt;margin-top:634.6pt;width:48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" fillcolor="#ebf0fb" stroked="f" strokeweight=".5pt">
                <v:fill color2="#e2fee5" colors="0 #ebf0fb;20972f white;55706f #fbfeec;1 #e2fee5" focus="100%" type="gradient"/>
                <v:textbox inset="0,0,0,0">
                  <w:txbxContent>
                    <w:p w:rsidR="00F32EA8" w:rsidRPr="002B36CA" w:rsidRDefault="00B55A69" w:rsidP="008277C5">
                      <w:pPr>
                        <w:tabs>
                          <w:tab w:val="left" w:pos="6750"/>
                        </w:tabs>
                        <w:ind w:left="990"/>
                        <w:rPr>
                          <w:rFonts w:ascii="Goudy Old Style" w:hAnsi="Goudy Old Style"/>
                          <w:sz w:val="18"/>
                          <w:szCs w:val="18"/>
                          <w:u w:color="89A56F"/>
                        </w:rPr>
                      </w:pPr>
                      <w:r>
                        <w:rPr>
                          <w:rFonts w:ascii="Goudy Old Style" w:hAnsi="Goudy Old Style"/>
                          <w:sz w:val="18"/>
                          <w:szCs w:val="18"/>
                          <w:u w:color="89A56F"/>
                        </w:rPr>
                        <w:t xml:space="preserve">Register Office: </w:t>
                      </w:r>
                      <w:r>
                        <w:rPr>
                          <w:rFonts w:ascii="Goudy Old Style" w:hAnsi="Goudy Old Style"/>
                          <w:sz w:val="18"/>
                          <w:szCs w:val="18"/>
                          <w:u w:color="89A56F"/>
                        </w:rPr>
                        <w:br/>
                      </w:r>
                      <w:r w:rsidR="00F32EA8" w:rsidRPr="002B36CA">
                        <w:rPr>
                          <w:rFonts w:ascii="Goudy Old Style" w:hAnsi="Goudy Old Style"/>
                          <w:sz w:val="18"/>
                          <w:szCs w:val="18"/>
                          <w:u w:color="89A56F"/>
                        </w:rPr>
                        <w:t xml:space="preserve">Village </w:t>
                      </w:r>
                      <w:proofErr w:type="spellStart"/>
                      <w:r w:rsidR="00F32EA8" w:rsidRPr="002B36CA">
                        <w:rPr>
                          <w:rFonts w:ascii="Goudy Old Style" w:hAnsi="Goudy Old Style"/>
                          <w:sz w:val="18"/>
                          <w:szCs w:val="18"/>
                          <w:u w:color="89A56F"/>
                        </w:rPr>
                        <w:t>Staliyska</w:t>
                      </w:r>
                      <w:proofErr w:type="spellEnd"/>
                      <w:r w:rsidR="00F32EA8" w:rsidRPr="002B36CA">
                        <w:rPr>
                          <w:rFonts w:ascii="Goudy Old Style" w:hAnsi="Goudy Old Style"/>
                          <w:sz w:val="18"/>
                          <w:szCs w:val="18"/>
                          <w:u w:color="89A56F"/>
                        </w:rPr>
                        <w:t xml:space="preserve"> </w:t>
                      </w:r>
                      <w:proofErr w:type="spellStart"/>
                      <w:r w:rsidR="00F32EA8" w:rsidRPr="002B36CA">
                        <w:rPr>
                          <w:rFonts w:ascii="Goudy Old Style" w:hAnsi="Goudy Old Style"/>
                          <w:sz w:val="18"/>
                          <w:szCs w:val="18"/>
                          <w:u w:color="89A56F"/>
                        </w:rPr>
                        <w:t>Mahala</w:t>
                      </w:r>
                      <w:proofErr w:type="spellEnd"/>
                      <w:r w:rsidR="00F32EA8" w:rsidRPr="002B36CA">
                        <w:rPr>
                          <w:rFonts w:ascii="Goudy Old Style" w:hAnsi="Goudy Old Style"/>
                          <w:sz w:val="18"/>
                          <w:szCs w:val="18"/>
                          <w:u w:color="89A56F"/>
                        </w:rPr>
                        <w:t xml:space="preserve">, </w:t>
                      </w:r>
                      <w:proofErr w:type="spellStart"/>
                      <w:r w:rsidR="00F32EA8" w:rsidRPr="002B36CA">
                        <w:rPr>
                          <w:rFonts w:ascii="Goudy Old Style" w:hAnsi="Goudy Old Style"/>
                          <w:sz w:val="18"/>
                          <w:szCs w:val="18"/>
                          <w:u w:color="89A56F"/>
                        </w:rPr>
                        <w:t>XXXX</w:t>
                      </w:r>
                      <w:proofErr w:type="spellEnd"/>
                      <w:r w:rsidR="00F32EA8" w:rsidRPr="002B36CA">
                        <w:rPr>
                          <w:rFonts w:ascii="Goudy Old Style" w:hAnsi="Goudy Old Style"/>
                          <w:sz w:val="18"/>
                          <w:szCs w:val="18"/>
                          <w:u w:color="89A56F"/>
                        </w:rPr>
                        <w:t>, District of Montana</w:t>
                      </w:r>
                      <w:r>
                        <w:rPr>
                          <w:rFonts w:ascii="Goudy Old Style" w:hAnsi="Goudy Old Style"/>
                          <w:sz w:val="18"/>
                          <w:szCs w:val="18"/>
                          <w:u w:color="89A56F"/>
                        </w:rPr>
                        <w:t>, mob</w:t>
                      </w:r>
                      <w:r w:rsidR="00F32EA8" w:rsidRPr="002B36CA">
                        <w:rPr>
                          <w:rFonts w:ascii="Goudy Old Style" w:hAnsi="Goudy Old Style"/>
                          <w:sz w:val="18"/>
                          <w:szCs w:val="18"/>
                          <w:u w:color="89A56F"/>
                        </w:rPr>
                        <w:t xml:space="preserve">. +359 887 </w:t>
                      </w:r>
                      <w:r w:rsidR="008277C5">
                        <w:rPr>
                          <w:rFonts w:ascii="Goudy Old Style" w:hAnsi="Goudy Old Style"/>
                          <w:sz w:val="18"/>
                          <w:szCs w:val="18"/>
                          <w:u w:color="89A56F"/>
                        </w:rPr>
                        <w:t>26 02 68</w:t>
                      </w:r>
                      <w:r w:rsidR="008277C5">
                        <w:rPr>
                          <w:rFonts w:ascii="Goudy Old Style" w:hAnsi="Goudy Old Style"/>
                          <w:sz w:val="18"/>
                          <w:szCs w:val="18"/>
                          <w:u w:color="89A56F"/>
                        </w:rPr>
                        <w:tab/>
                      </w:r>
                      <w:r w:rsidR="00F32EA8" w:rsidRPr="002B36CA">
                        <w:rPr>
                          <w:rFonts w:ascii="Goudy Old Style" w:hAnsi="Goudy Old Style"/>
                          <w:sz w:val="18"/>
                          <w:szCs w:val="18"/>
                          <w:u w:color="89A56F"/>
                        </w:rPr>
                        <w:t>e-mail:</w:t>
                      </w:r>
                      <w:r w:rsidR="008277C5">
                        <w:rPr>
                          <w:rFonts w:ascii="Goudy Old Style" w:hAnsi="Goudy Old Style"/>
                          <w:sz w:val="18"/>
                          <w:szCs w:val="18"/>
                          <w:u w:color="89A56F"/>
                        </w:rPr>
                        <w:t xml:space="preserve"> </w:t>
                      </w:r>
                      <w:r w:rsidR="00F32EA8" w:rsidRPr="002B36CA">
                        <w:rPr>
                          <w:rFonts w:ascii="Goudy Old Style" w:hAnsi="Goudy Old Style"/>
                          <w:sz w:val="18"/>
                          <w:szCs w:val="18"/>
                          <w:u w:color="89A56F"/>
                        </w:rPr>
                        <w:t xml:space="preserve"> </w:t>
                      </w:r>
                      <w:hyperlink r:id="rId11" w:history="1">
                        <w:r w:rsidRPr="00B55A69">
                          <w:rPr>
                            <w:rStyle w:val="Hyperlink"/>
                            <w:rFonts w:ascii="Goudy Old Style" w:hAnsi="Goudy Old Style" w:cs="Arial"/>
                            <w:color w:val="215868" w:themeColor="accent5" w:themeShade="80"/>
                            <w:sz w:val="18"/>
                            <w:szCs w:val="18"/>
                            <w:u w:color="DBE5F1" w:themeColor="accent1" w:themeTint="33"/>
                            <w:lang w:val="en"/>
                          </w:rPr>
                          <w:t>mailto:budyonikrumov@abv.bg</w:t>
                        </w:r>
                      </w:hyperlink>
                    </w:p>
                    <w:p w:rsidR="00B55A69" w:rsidRDefault="00B55A69" w:rsidP="008277C5">
                      <w:pPr>
                        <w:spacing w:before="40"/>
                        <w:ind w:left="990"/>
                        <w:rPr>
                          <w:rFonts w:ascii="Goudy Old Style" w:hAnsi="Goudy Old Style"/>
                          <w:sz w:val="18"/>
                          <w:szCs w:val="18"/>
                          <w:u w:color="89A56F"/>
                        </w:rPr>
                      </w:pPr>
                      <w:r>
                        <w:rPr>
                          <w:rFonts w:ascii="Goudy Old Style" w:hAnsi="Goudy Old Style"/>
                          <w:sz w:val="18"/>
                          <w:szCs w:val="18"/>
                          <w:u w:color="89A56F"/>
                        </w:rPr>
                        <w:t>Correspondence Office:</w:t>
                      </w:r>
                    </w:p>
                    <w:p w:rsidR="00B55A69" w:rsidRDefault="00B55A69" w:rsidP="008277C5">
                      <w:pPr>
                        <w:tabs>
                          <w:tab w:val="left" w:pos="6750"/>
                        </w:tabs>
                        <w:ind w:left="990"/>
                        <w:rPr>
                          <w:rFonts w:ascii="Goudy Old Style" w:hAnsi="Goudy Old Style"/>
                          <w:sz w:val="18"/>
                          <w:szCs w:val="18"/>
                          <w:u w:color="89A56F"/>
                        </w:rPr>
                      </w:pPr>
                      <w:r>
                        <w:rPr>
                          <w:rFonts w:ascii="Goudy Old Style" w:hAnsi="Goudy Old Style"/>
                          <w:sz w:val="18"/>
                          <w:szCs w:val="18"/>
                          <w:u w:color="89A56F"/>
                        </w:rPr>
                        <w:t>20, Felix Kanitc St, Sofia 1606, tel. +359-2-862 4564</w:t>
                      </w:r>
                      <w:r w:rsidR="008277C5">
                        <w:rPr>
                          <w:rFonts w:ascii="Goudy Old Style" w:hAnsi="Goudy Old Style"/>
                          <w:sz w:val="18"/>
                          <w:szCs w:val="18"/>
                          <w:u w:color="89A56F"/>
                        </w:rPr>
                        <w:t>, mob. +359-2-888 69 07 96</w:t>
                      </w:r>
                      <w:r w:rsidR="008277C5">
                        <w:rPr>
                          <w:rFonts w:ascii="Goudy Old Style" w:hAnsi="Goudy Old Style"/>
                          <w:sz w:val="18"/>
                          <w:szCs w:val="18"/>
                          <w:u w:color="89A56F"/>
                        </w:rPr>
                        <w:tab/>
                      </w:r>
                      <w:r>
                        <w:rPr>
                          <w:rFonts w:ascii="Goudy Old Style" w:hAnsi="Goudy Old Style"/>
                          <w:sz w:val="18"/>
                          <w:szCs w:val="18"/>
                          <w:u w:color="89A56F"/>
                        </w:rPr>
                        <w:t>e-mail:</w:t>
                      </w:r>
                      <w:r w:rsidR="008277C5">
                        <w:rPr>
                          <w:rFonts w:ascii="Goudy Old Style" w:hAnsi="Goudy Old Style"/>
                          <w:sz w:val="18"/>
                          <w:szCs w:val="18"/>
                          <w:u w:color="89A56F"/>
                        </w:rPr>
                        <w:t xml:space="preserve"> </w:t>
                      </w:r>
                      <w:r>
                        <w:rPr>
                          <w:rFonts w:ascii="Goudy Old Style" w:hAnsi="Goudy Old Style"/>
                          <w:sz w:val="18"/>
                          <w:szCs w:val="18"/>
                          <w:u w:color="89A56F"/>
                        </w:rPr>
                        <w:t xml:space="preserve"> </w:t>
                      </w:r>
                      <w:r w:rsidR="008277C5" w:rsidRPr="008277C5">
                        <w:rPr>
                          <w:rStyle w:val="Hyperlink"/>
                          <w:rFonts w:ascii="Goudy Old Style" w:hAnsi="Goudy Old Style" w:cs="Arial"/>
                          <w:color w:val="215868" w:themeColor="accent5" w:themeShade="80"/>
                          <w:sz w:val="19"/>
                          <w:szCs w:val="19"/>
                          <w:u w:color="DBE5F1" w:themeColor="accent1" w:themeTint="33"/>
                          <w:lang w:val="en"/>
                        </w:rPr>
                        <w:t>sofia@iic-london.co.uk</w:t>
                      </w:r>
                    </w:p>
                    <w:p w:rsidR="008277C5" w:rsidRDefault="008277C5" w:rsidP="008277C5">
                      <w:pPr>
                        <w:tabs>
                          <w:tab w:val="left" w:pos="6750"/>
                        </w:tabs>
                        <w:ind w:left="990"/>
                        <w:rPr>
                          <w:rFonts w:ascii="Goudy Old Style" w:hAnsi="Goudy Old Style"/>
                          <w:sz w:val="18"/>
                          <w:szCs w:val="18"/>
                          <w:u w:color="89A56F"/>
                        </w:rPr>
                      </w:pPr>
                    </w:p>
                    <w:p w:rsidR="00F32EA8" w:rsidRPr="002B36CA" w:rsidRDefault="00F32EA8" w:rsidP="008277C5">
                      <w:pPr>
                        <w:spacing w:before="40"/>
                        <w:ind w:left="990"/>
                        <w:rPr>
                          <w:rFonts w:ascii="Goudy Old Style" w:hAnsi="Goudy Old Style"/>
                          <w:sz w:val="18"/>
                          <w:szCs w:val="18"/>
                          <w:u w:color="89A56F"/>
                        </w:rPr>
                      </w:pPr>
                      <w:r w:rsidRPr="002B36CA">
                        <w:rPr>
                          <w:rFonts w:ascii="Goudy Old Style" w:hAnsi="Goudy Old Style"/>
                          <w:sz w:val="18"/>
                          <w:szCs w:val="18"/>
                          <w:u w:color="89A56F"/>
                        </w:rPr>
                        <w:t>Bulgaria</w:t>
                      </w:r>
                    </w:p>
                    <w:p w:rsidR="00F32EA8" w:rsidRDefault="00F32EA8"/>
                  </w:txbxContent>
                </v:textbox>
              </v:shape>
            </w:pict>
          </mc:Fallback>
        </mc:AlternateContent>
      </w:r>
      <w:r w:rsidR="00B55A69" w:rsidRPr="00906C63">
        <w:rPr>
          <w:rFonts w:asciiTheme="majorHAnsi" w:hAnsiTheme="majorHAnsi"/>
          <w:noProof/>
          <w:color w:val="000000" w:themeColor="text1"/>
        </w:rPr>
        <w:drawing>
          <wp:anchor distT="0" distB="0" distL="114300" distR="114300" simplePos="0" relativeHeight="251660288" behindDoc="0" locked="0" layoutInCell="1" allowOverlap="1" wp14:anchorId="634B0619" wp14:editId="5035D109">
            <wp:simplePos x="0" y="0"/>
            <wp:positionH relativeFrom="column">
              <wp:posOffset>-121285</wp:posOffset>
            </wp:positionH>
            <wp:positionV relativeFrom="paragraph">
              <wp:posOffset>8141970</wp:posOffset>
            </wp:positionV>
            <wp:extent cx="654050" cy="6360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SanTomat.gif"/>
                    <pic:cNvPicPr/>
                  </pic:nvPicPr>
                  <pic:blipFill>
                    <a:blip r:embed="rId12">
                      <a:extLst>
                        <a:ext uri="{28A0092B-C50C-407E-A947-70E740481C1C}">
                          <a14:useLocalDpi xmlns:a14="http://schemas.microsoft.com/office/drawing/2010/main" val="0"/>
                        </a:ext>
                      </a:extLst>
                    </a:blip>
                    <a:stretch>
                      <a:fillRect/>
                    </a:stretch>
                  </pic:blipFill>
                  <pic:spPr>
                    <a:xfrm>
                      <a:off x="0" y="0"/>
                      <a:ext cx="654050" cy="636007"/>
                    </a:xfrm>
                    <a:prstGeom prst="rect">
                      <a:avLst/>
                    </a:prstGeom>
                  </pic:spPr>
                </pic:pic>
              </a:graphicData>
            </a:graphic>
            <wp14:sizeRelH relativeFrom="margin">
              <wp14:pctWidth>0</wp14:pctWidth>
            </wp14:sizeRelH>
            <wp14:sizeRelV relativeFrom="margin">
              <wp14:pctHeight>0</wp14:pctHeight>
            </wp14:sizeRelV>
          </wp:anchor>
        </w:drawing>
      </w:r>
      <w:r w:rsidR="00ED7CE7" w:rsidRPr="00906C63">
        <w:rPr>
          <w:rFonts w:asciiTheme="majorHAnsi" w:hAnsiTheme="majorHAnsi"/>
          <w:color w:val="000000" w:themeColor="text1"/>
        </w:rPr>
        <w:t xml:space="preserve">Re. </w:t>
      </w:r>
      <w:r w:rsidR="00B9479C" w:rsidRPr="00906C63">
        <w:rPr>
          <w:rFonts w:asciiTheme="majorHAnsi" w:hAnsiTheme="majorHAnsi"/>
          <w:color w:val="000000" w:themeColor="text1"/>
        </w:rPr>
        <w:t>Project financing Valister-3 for greenhouse</w:t>
      </w:r>
    </w:p>
    <w:p w:rsidR="00541279" w:rsidRPr="00906C63" w:rsidRDefault="00B9479C" w:rsidP="00B9479C">
      <w:pPr>
        <w:spacing w:before="100" w:beforeAutospacing="1"/>
        <w:rPr>
          <w:rFonts w:asciiTheme="majorHAnsi" w:hAnsiTheme="majorHAnsi"/>
          <w:color w:val="000000" w:themeColor="text1"/>
        </w:rPr>
      </w:pPr>
      <w:r w:rsidRPr="00906C63">
        <w:rPr>
          <w:rFonts w:asciiTheme="majorHAnsi" w:hAnsiTheme="majorHAnsi"/>
          <w:color w:val="000000" w:themeColor="text1"/>
        </w:rPr>
        <w:t>Dear Sirs</w:t>
      </w:r>
      <w:r w:rsidR="006E1EE5" w:rsidRPr="00906C63">
        <w:rPr>
          <w:rFonts w:asciiTheme="majorHAnsi" w:hAnsiTheme="majorHAnsi"/>
          <w:color w:val="000000" w:themeColor="text1"/>
        </w:rPr>
        <w:t>,</w:t>
      </w:r>
    </w:p>
    <w:p w:rsidR="00B9479C" w:rsidRPr="00906C63" w:rsidRDefault="00B9479C" w:rsidP="00D943F5">
      <w:pPr>
        <w:spacing w:before="100" w:beforeAutospacing="1"/>
        <w:jc w:val="both"/>
        <w:rPr>
          <w:rFonts w:asciiTheme="majorHAnsi" w:hAnsiTheme="majorHAnsi"/>
          <w:color w:val="000000" w:themeColor="text1"/>
        </w:rPr>
      </w:pPr>
      <w:r w:rsidRPr="00906C63">
        <w:rPr>
          <w:rFonts w:asciiTheme="majorHAnsi" w:hAnsiTheme="majorHAnsi"/>
          <w:color w:val="000000" w:themeColor="text1"/>
        </w:rPr>
        <w:t xml:space="preserve">We are a newly established company, EIK </w:t>
      </w:r>
      <w:r w:rsidR="004F794E" w:rsidRPr="004F794E">
        <w:rPr>
          <w:rFonts w:asciiTheme="majorHAnsi" w:hAnsiTheme="majorHAnsi"/>
          <w:color w:val="000000" w:themeColor="text1"/>
        </w:rPr>
        <w:t>203281693</w:t>
      </w:r>
      <w:r w:rsidR="0089659D">
        <w:rPr>
          <w:rFonts w:asciiTheme="majorHAnsi" w:hAnsiTheme="majorHAnsi"/>
          <w:color w:val="000000" w:themeColor="text1"/>
        </w:rPr>
        <w:t>,</w:t>
      </w:r>
      <w:r w:rsidR="004F794E" w:rsidRPr="004F794E">
        <w:rPr>
          <w:rFonts w:asciiTheme="majorHAnsi" w:hAnsiTheme="majorHAnsi"/>
          <w:color w:val="000000" w:themeColor="text1"/>
        </w:rPr>
        <w:t xml:space="preserve"> </w:t>
      </w:r>
      <w:r w:rsidRPr="00906C63">
        <w:rPr>
          <w:rFonts w:asciiTheme="majorHAnsi" w:hAnsiTheme="majorHAnsi"/>
          <w:color w:val="000000" w:themeColor="text1"/>
        </w:rPr>
        <w:t>for development of the greenhouse project.</w:t>
      </w:r>
    </w:p>
    <w:p w:rsidR="006E1EE5" w:rsidRPr="00906C63" w:rsidRDefault="00B9479C" w:rsidP="00713A29">
      <w:pPr>
        <w:spacing w:before="100" w:beforeAutospacing="1"/>
        <w:rPr>
          <w:rFonts w:asciiTheme="majorHAnsi" w:hAnsiTheme="majorHAnsi"/>
        </w:rPr>
      </w:pPr>
      <w:r w:rsidRPr="00906C63">
        <w:rPr>
          <w:rFonts w:asciiTheme="majorHAnsi" w:hAnsiTheme="majorHAnsi"/>
          <w:color w:val="000000" w:themeColor="text1"/>
        </w:rPr>
        <w:t>The</w:t>
      </w:r>
      <w:r w:rsidRPr="00906C63">
        <w:rPr>
          <w:rFonts w:asciiTheme="majorHAnsi" w:hAnsiTheme="majorHAnsi"/>
        </w:rPr>
        <w:t xml:space="preserve"> project includes</w:t>
      </w:r>
      <w:r w:rsidR="006E1EE5" w:rsidRPr="00906C63">
        <w:rPr>
          <w:rFonts w:asciiTheme="majorHAnsi" w:hAnsiTheme="majorHAnsi"/>
        </w:rPr>
        <w:t>:</w:t>
      </w:r>
    </w:p>
    <w:p w:rsidR="00B9479C" w:rsidRPr="00906C63" w:rsidRDefault="00B9479C" w:rsidP="00CE5C68">
      <w:pPr>
        <w:numPr>
          <w:ilvl w:val="0"/>
          <w:numId w:val="5"/>
        </w:numPr>
        <w:spacing w:before="120"/>
        <w:jc w:val="both"/>
        <w:rPr>
          <w:rFonts w:asciiTheme="majorHAnsi" w:hAnsiTheme="majorHAnsi"/>
        </w:rPr>
      </w:pPr>
      <w:r w:rsidRPr="00906C63">
        <w:rPr>
          <w:rFonts w:asciiTheme="majorHAnsi" w:hAnsiTheme="majorHAnsi"/>
        </w:rPr>
        <w:t xml:space="preserve">Purchase of land 10 ha </w:t>
      </w:r>
      <w:r w:rsidR="006F5DB0" w:rsidRPr="00906C63">
        <w:rPr>
          <w:rFonts w:asciiTheme="majorHAnsi" w:hAnsiTheme="majorHAnsi"/>
        </w:rPr>
        <w:t>in Municipality</w:t>
      </w:r>
      <w:r w:rsidRPr="00906C63">
        <w:rPr>
          <w:rFonts w:asciiTheme="majorHAnsi" w:hAnsiTheme="majorHAnsi"/>
        </w:rPr>
        <w:t xml:space="preserve"> </w:t>
      </w:r>
      <w:r w:rsidR="006F5DB0" w:rsidRPr="00906C63">
        <w:rPr>
          <w:rFonts w:asciiTheme="majorHAnsi" w:hAnsiTheme="majorHAnsi"/>
        </w:rPr>
        <w:t>of Lom, District of Montana,</w:t>
      </w:r>
      <w:r w:rsidR="00CE5C68">
        <w:rPr>
          <w:rFonts w:asciiTheme="majorHAnsi" w:hAnsiTheme="majorHAnsi"/>
        </w:rPr>
        <w:t xml:space="preserve"> Northwest Bulgaria. There is </w:t>
      </w:r>
      <w:r w:rsidR="00CE5C68" w:rsidRPr="00CE5C68">
        <w:rPr>
          <w:rFonts w:asciiTheme="majorHAnsi" w:hAnsiTheme="majorHAnsi"/>
        </w:rPr>
        <w:t xml:space="preserve">underground river </w:t>
      </w:r>
      <w:r w:rsidR="006F5DB0" w:rsidRPr="00906C63">
        <w:rPr>
          <w:rFonts w:asciiTheme="majorHAnsi" w:hAnsiTheme="majorHAnsi"/>
        </w:rPr>
        <w:t xml:space="preserve">in the plot; exploration with two boreholes; </w:t>
      </w:r>
      <w:r w:rsidR="00912F51" w:rsidRPr="00906C63">
        <w:rPr>
          <w:rFonts w:asciiTheme="majorHAnsi" w:hAnsiTheme="majorHAnsi"/>
        </w:rPr>
        <w:t>own source.</w:t>
      </w:r>
    </w:p>
    <w:p w:rsidR="006E1EE5" w:rsidRPr="00906C63" w:rsidRDefault="00912F51" w:rsidP="006E1EE5">
      <w:pPr>
        <w:numPr>
          <w:ilvl w:val="0"/>
          <w:numId w:val="5"/>
        </w:numPr>
        <w:spacing w:before="120"/>
        <w:jc w:val="both"/>
        <w:rPr>
          <w:rFonts w:asciiTheme="majorHAnsi" w:hAnsiTheme="majorHAnsi"/>
        </w:rPr>
      </w:pPr>
      <w:r w:rsidRPr="00906C63">
        <w:rPr>
          <w:rFonts w:asciiTheme="majorHAnsi" w:hAnsiTheme="majorHAnsi"/>
        </w:rPr>
        <w:t>Greenhouse form the leader of the market</w:t>
      </w:r>
      <w:r w:rsidR="006E1EE5" w:rsidRPr="00906C63">
        <w:rPr>
          <w:rFonts w:asciiTheme="majorHAnsi" w:hAnsiTheme="majorHAnsi"/>
        </w:rPr>
        <w:t xml:space="preserve">, AP Holland, </w:t>
      </w:r>
      <w:r w:rsidRPr="00906C63">
        <w:rPr>
          <w:rFonts w:asciiTheme="majorHAnsi" w:hAnsiTheme="majorHAnsi"/>
        </w:rPr>
        <w:t>Netherlands</w:t>
      </w:r>
      <w:r w:rsidR="006E1EE5" w:rsidRPr="00906C63">
        <w:rPr>
          <w:rFonts w:asciiTheme="majorHAnsi" w:hAnsiTheme="majorHAnsi"/>
        </w:rPr>
        <w:t xml:space="preserve">. </w:t>
      </w:r>
      <w:r w:rsidRPr="00906C63">
        <w:rPr>
          <w:rFonts w:asciiTheme="majorHAnsi" w:hAnsiTheme="majorHAnsi"/>
        </w:rPr>
        <w:t>Local country distributor and partner, Inter Trading Group Ltd.</w:t>
      </w:r>
    </w:p>
    <w:p w:rsidR="00CC6B20" w:rsidRPr="00906C63" w:rsidRDefault="00912F51" w:rsidP="00912F51">
      <w:pPr>
        <w:numPr>
          <w:ilvl w:val="1"/>
          <w:numId w:val="6"/>
        </w:numPr>
        <w:tabs>
          <w:tab w:val="clear" w:pos="576"/>
        </w:tabs>
        <w:spacing w:before="120"/>
        <w:ind w:left="0" w:firstLine="0"/>
        <w:jc w:val="both"/>
        <w:rPr>
          <w:bCs/>
        </w:rPr>
      </w:pPr>
      <w:r w:rsidRPr="00906C63">
        <w:rPr>
          <w:rFonts w:asciiTheme="majorHAnsi" w:hAnsiTheme="majorHAnsi"/>
        </w:rPr>
        <w:t xml:space="preserve">More details may found in the </w:t>
      </w:r>
      <w:r w:rsidRPr="00906C63">
        <w:rPr>
          <w:bCs/>
        </w:rPr>
        <w:t xml:space="preserve">DESCRIPTION OF PROJECT herein enclosed. The general parameters (preliminary data) are herein below, and the complete financial model with business plan </w:t>
      </w:r>
      <w:r w:rsidR="00CC6B20" w:rsidRPr="00906C63">
        <w:rPr>
          <w:bCs/>
        </w:rPr>
        <w:t>and</w:t>
      </w:r>
      <w:r w:rsidRPr="00906C63">
        <w:rPr>
          <w:bCs/>
        </w:rPr>
        <w:t xml:space="preserve"> financial analyzes of the investment </w:t>
      </w:r>
      <w:r w:rsidR="00CC6B20" w:rsidRPr="00906C63">
        <w:rPr>
          <w:bCs/>
        </w:rPr>
        <w:t>you will be furnished with if you confir</w:t>
      </w:r>
      <w:r w:rsidR="0089659D">
        <w:rPr>
          <w:bCs/>
        </w:rPr>
        <w:t>m your interest in funding the p</w:t>
      </w:r>
      <w:r w:rsidR="00CC6B20" w:rsidRPr="00906C63">
        <w:rPr>
          <w:bCs/>
        </w:rPr>
        <w:t>roject and the final general loan terms and conditions.</w:t>
      </w:r>
    </w:p>
    <w:p w:rsidR="00CC6B20" w:rsidRPr="00906C63" w:rsidRDefault="00CC6B20" w:rsidP="00912F51">
      <w:pPr>
        <w:numPr>
          <w:ilvl w:val="1"/>
          <w:numId w:val="6"/>
        </w:numPr>
        <w:tabs>
          <w:tab w:val="clear" w:pos="576"/>
        </w:tabs>
        <w:spacing w:before="120"/>
        <w:ind w:left="0" w:firstLine="0"/>
        <w:jc w:val="both"/>
        <w:rPr>
          <w:bCs/>
        </w:rPr>
      </w:pPr>
      <w:r w:rsidRPr="00906C63">
        <w:rPr>
          <w:bCs/>
        </w:rPr>
        <w:t>Financial parameters:</w:t>
      </w:r>
    </w:p>
    <w:p w:rsidR="00912F51" w:rsidRPr="00906C63" w:rsidRDefault="00CC6B20" w:rsidP="001935EC">
      <w:pPr>
        <w:numPr>
          <w:ilvl w:val="1"/>
          <w:numId w:val="7"/>
        </w:numPr>
        <w:tabs>
          <w:tab w:val="clear" w:pos="576"/>
        </w:tabs>
        <w:spacing w:before="60"/>
        <w:ind w:left="1350"/>
        <w:jc w:val="both"/>
        <w:rPr>
          <w:bCs/>
        </w:rPr>
      </w:pPr>
      <w:r w:rsidRPr="00906C63">
        <w:rPr>
          <w:bCs/>
        </w:rPr>
        <w:t>Pro-forma budgeting price: €20,000,000.-</w:t>
      </w:r>
    </w:p>
    <w:p w:rsidR="00CC6B20" w:rsidRPr="00906C63" w:rsidRDefault="00CC6B20" w:rsidP="001935EC">
      <w:pPr>
        <w:numPr>
          <w:ilvl w:val="1"/>
          <w:numId w:val="7"/>
        </w:numPr>
        <w:tabs>
          <w:tab w:val="clear" w:pos="576"/>
        </w:tabs>
        <w:spacing w:before="60"/>
        <w:ind w:left="1350"/>
        <w:jc w:val="both"/>
        <w:rPr>
          <w:bCs/>
        </w:rPr>
      </w:pPr>
      <w:r w:rsidRPr="00906C63">
        <w:rPr>
          <w:bCs/>
        </w:rPr>
        <w:t xml:space="preserve">Financial resource: credit loan for project financing </w:t>
      </w:r>
      <w:r w:rsidR="00B93024">
        <w:rPr>
          <w:bCs/>
        </w:rPr>
        <w:t>and/or capital investment</w:t>
      </w:r>
    </w:p>
    <w:p w:rsidR="00CC6B20" w:rsidRPr="00906C63" w:rsidRDefault="00CC6B20" w:rsidP="001935EC">
      <w:pPr>
        <w:numPr>
          <w:ilvl w:val="1"/>
          <w:numId w:val="7"/>
        </w:numPr>
        <w:tabs>
          <w:tab w:val="clear" w:pos="576"/>
        </w:tabs>
        <w:spacing w:before="60"/>
        <w:ind w:left="1350"/>
        <w:jc w:val="both"/>
        <w:rPr>
          <w:bCs/>
        </w:rPr>
      </w:pPr>
      <w:r w:rsidRPr="00906C63">
        <w:rPr>
          <w:bCs/>
        </w:rPr>
        <w:t xml:space="preserve">Corporate bonds for the benefit of the </w:t>
      </w:r>
      <w:r w:rsidR="00B93024">
        <w:rPr>
          <w:bCs/>
        </w:rPr>
        <w:t>lender</w:t>
      </w:r>
    </w:p>
    <w:p w:rsidR="00CC6B20" w:rsidRPr="00906C63" w:rsidRDefault="003D4BB2" w:rsidP="001935EC">
      <w:pPr>
        <w:numPr>
          <w:ilvl w:val="1"/>
          <w:numId w:val="7"/>
        </w:numPr>
        <w:tabs>
          <w:tab w:val="clear" w:pos="576"/>
        </w:tabs>
        <w:spacing w:before="60"/>
        <w:ind w:left="1350"/>
        <w:jc w:val="both"/>
        <w:rPr>
          <w:bCs/>
        </w:rPr>
      </w:pPr>
      <w:r>
        <w:rPr>
          <w:bCs/>
        </w:rPr>
        <w:t>Expected annual interests: 3</w:t>
      </w:r>
      <w:r w:rsidR="00CC6B20" w:rsidRPr="00906C63">
        <w:rPr>
          <w:bCs/>
        </w:rPr>
        <w:t>%</w:t>
      </w:r>
    </w:p>
    <w:p w:rsidR="00CC6B20" w:rsidRPr="00906C63" w:rsidRDefault="00B93024" w:rsidP="001935EC">
      <w:pPr>
        <w:numPr>
          <w:ilvl w:val="1"/>
          <w:numId w:val="7"/>
        </w:numPr>
        <w:tabs>
          <w:tab w:val="clear" w:pos="576"/>
        </w:tabs>
        <w:spacing w:before="60"/>
        <w:ind w:left="1350"/>
        <w:jc w:val="both"/>
        <w:rPr>
          <w:bCs/>
        </w:rPr>
      </w:pPr>
      <w:r>
        <w:rPr>
          <w:bCs/>
        </w:rPr>
        <w:t>Loan life – repayment term: 6</w:t>
      </w:r>
      <w:r w:rsidR="00CC6B20" w:rsidRPr="00906C63">
        <w:rPr>
          <w:bCs/>
        </w:rPr>
        <w:t xml:space="preserve"> years with 2 years grace period.</w:t>
      </w:r>
    </w:p>
    <w:p w:rsidR="00912F51" w:rsidRPr="00906C63" w:rsidRDefault="00713A29" w:rsidP="001935EC">
      <w:pPr>
        <w:numPr>
          <w:ilvl w:val="1"/>
          <w:numId w:val="6"/>
        </w:numPr>
        <w:tabs>
          <w:tab w:val="clear" w:pos="576"/>
        </w:tabs>
        <w:spacing w:before="60"/>
        <w:ind w:left="0" w:firstLine="0"/>
        <w:jc w:val="both"/>
        <w:rPr>
          <w:rFonts w:asciiTheme="majorHAnsi" w:hAnsiTheme="majorHAnsi"/>
        </w:rPr>
      </w:pPr>
      <w:r w:rsidRPr="00906C63">
        <w:rPr>
          <w:rFonts w:asciiTheme="majorHAnsi" w:hAnsiTheme="majorHAnsi"/>
        </w:rPr>
        <w:t>Expected results:</w:t>
      </w:r>
    </w:p>
    <w:p w:rsidR="00713A29" w:rsidRPr="00906C63" w:rsidRDefault="00713A29" w:rsidP="001935EC">
      <w:pPr>
        <w:numPr>
          <w:ilvl w:val="1"/>
          <w:numId w:val="7"/>
        </w:numPr>
        <w:tabs>
          <w:tab w:val="clear" w:pos="576"/>
        </w:tabs>
        <w:spacing w:before="60"/>
        <w:ind w:left="1350"/>
        <w:jc w:val="both"/>
        <w:rPr>
          <w:rFonts w:asciiTheme="majorHAnsi" w:hAnsiTheme="majorHAnsi"/>
        </w:rPr>
      </w:pPr>
      <w:r w:rsidRPr="00906C63">
        <w:rPr>
          <w:bCs/>
        </w:rPr>
        <w:t>Revenue</w:t>
      </w:r>
      <w:r w:rsidRPr="00906C63">
        <w:rPr>
          <w:rFonts w:asciiTheme="majorHAnsi" w:hAnsiTheme="majorHAnsi"/>
        </w:rPr>
        <w:t>: €34,496,000.-</w:t>
      </w:r>
    </w:p>
    <w:p w:rsidR="00713A29" w:rsidRPr="00906C63" w:rsidRDefault="00713A29" w:rsidP="00906C63">
      <w:pPr>
        <w:tabs>
          <w:tab w:val="left" w:pos="720"/>
          <w:tab w:val="left" w:pos="1350"/>
          <w:tab w:val="left" w:pos="2700"/>
        </w:tabs>
        <w:ind w:firstLine="720"/>
        <w:jc w:val="both"/>
        <w:rPr>
          <w:rFonts w:asciiTheme="majorHAnsi" w:hAnsiTheme="majorHAnsi"/>
        </w:rPr>
      </w:pPr>
      <w:r w:rsidRPr="00906C63">
        <w:rPr>
          <w:rFonts w:asciiTheme="majorHAnsi" w:hAnsiTheme="majorHAnsi"/>
        </w:rPr>
        <w:t xml:space="preserve">Incl. </w:t>
      </w:r>
      <w:r w:rsidR="001935EC" w:rsidRPr="00906C63">
        <w:rPr>
          <w:rFonts w:asciiTheme="majorHAnsi" w:hAnsiTheme="majorHAnsi"/>
        </w:rPr>
        <w:tab/>
      </w:r>
      <w:r w:rsidRPr="00906C63">
        <w:rPr>
          <w:rFonts w:asciiTheme="majorHAnsi" w:hAnsiTheme="majorHAnsi"/>
        </w:rPr>
        <w:t>Cucumbers:</w:t>
      </w:r>
      <w:r w:rsidR="00906C63" w:rsidRPr="00906C63">
        <w:rPr>
          <w:rFonts w:asciiTheme="majorHAnsi" w:hAnsiTheme="majorHAnsi"/>
        </w:rPr>
        <w:tab/>
      </w:r>
      <w:r w:rsidRPr="00906C63">
        <w:rPr>
          <w:rFonts w:asciiTheme="majorHAnsi" w:hAnsiTheme="majorHAnsi"/>
        </w:rPr>
        <w:t>18,480 МТ х €800 /МТ = €14,784,000</w:t>
      </w:r>
    </w:p>
    <w:p w:rsidR="00713A29" w:rsidRPr="00906C63" w:rsidRDefault="00713A29" w:rsidP="00906C63">
      <w:pPr>
        <w:tabs>
          <w:tab w:val="left" w:pos="2700"/>
        </w:tabs>
        <w:ind w:firstLine="1350"/>
        <w:jc w:val="both"/>
        <w:rPr>
          <w:rFonts w:asciiTheme="majorHAnsi" w:hAnsiTheme="majorHAnsi"/>
        </w:rPr>
      </w:pPr>
      <w:r w:rsidRPr="00906C63">
        <w:rPr>
          <w:rFonts w:asciiTheme="majorHAnsi" w:hAnsiTheme="majorHAnsi"/>
        </w:rPr>
        <w:t xml:space="preserve">Tomatoes: </w:t>
      </w:r>
      <w:r w:rsidR="00906C63" w:rsidRPr="00906C63">
        <w:rPr>
          <w:rFonts w:asciiTheme="majorHAnsi" w:hAnsiTheme="majorHAnsi"/>
        </w:rPr>
        <w:tab/>
        <w:t>24,640 МТ</w:t>
      </w:r>
      <w:r w:rsidR="00906C63">
        <w:rPr>
          <w:rFonts w:asciiTheme="majorHAnsi" w:hAnsiTheme="majorHAnsi"/>
        </w:rPr>
        <w:t xml:space="preserve"> х €</w:t>
      </w:r>
      <w:r w:rsidR="00906C63" w:rsidRPr="00906C63">
        <w:rPr>
          <w:rFonts w:asciiTheme="majorHAnsi" w:hAnsiTheme="majorHAnsi"/>
        </w:rPr>
        <w:t>800</w:t>
      </w:r>
      <w:r w:rsidR="00906C63" w:rsidRPr="00906C63">
        <w:rPr>
          <w:rFonts w:asciiTheme="majorHAnsi" w:hAnsiTheme="majorHAnsi"/>
          <w:b/>
        </w:rPr>
        <w:t xml:space="preserve"> </w:t>
      </w:r>
      <w:r w:rsidR="00906C63" w:rsidRPr="00906C63">
        <w:rPr>
          <w:rFonts w:asciiTheme="majorHAnsi" w:hAnsiTheme="majorHAnsi"/>
        </w:rPr>
        <w:t>/МТ</w:t>
      </w:r>
      <w:r w:rsidR="00906C63">
        <w:rPr>
          <w:rFonts w:asciiTheme="majorHAnsi" w:hAnsiTheme="majorHAnsi"/>
        </w:rPr>
        <w:t xml:space="preserve"> </w:t>
      </w:r>
      <w:r w:rsidR="00906C63" w:rsidRPr="00906C63">
        <w:rPr>
          <w:rFonts w:asciiTheme="majorHAnsi" w:hAnsiTheme="majorHAnsi"/>
        </w:rPr>
        <w:t>= €19,712,000</w:t>
      </w:r>
    </w:p>
    <w:p w:rsidR="006E1EE5" w:rsidRPr="005E4660" w:rsidRDefault="005E4660" w:rsidP="005E4660">
      <w:pPr>
        <w:numPr>
          <w:ilvl w:val="1"/>
          <w:numId w:val="6"/>
        </w:numPr>
        <w:tabs>
          <w:tab w:val="clear" w:pos="576"/>
          <w:tab w:val="left" w:pos="1350"/>
        </w:tabs>
        <w:spacing w:before="60"/>
        <w:ind w:left="0" w:firstLine="0"/>
        <w:jc w:val="both"/>
        <w:rPr>
          <w:rFonts w:asciiTheme="majorHAnsi" w:hAnsiTheme="majorHAnsi"/>
        </w:rPr>
      </w:pPr>
      <w:r w:rsidRPr="005E4660">
        <w:rPr>
          <w:rFonts w:asciiTheme="majorHAnsi" w:hAnsiTheme="majorHAnsi"/>
        </w:rPr>
        <w:t>Costs</w:t>
      </w:r>
      <w:r w:rsidR="00852B9A" w:rsidRPr="005E4660">
        <w:rPr>
          <w:rFonts w:asciiTheme="majorHAnsi" w:hAnsiTheme="majorHAnsi"/>
        </w:rPr>
        <w:t xml:space="preserve">: </w:t>
      </w:r>
      <w:r>
        <w:rPr>
          <w:rFonts w:asciiTheme="majorHAnsi" w:hAnsiTheme="majorHAnsi"/>
        </w:rPr>
        <w:tab/>
      </w:r>
      <w:r w:rsidR="006E1EE5" w:rsidRPr="005E4660">
        <w:rPr>
          <w:rFonts w:asciiTheme="majorHAnsi" w:hAnsiTheme="majorHAnsi"/>
        </w:rPr>
        <w:t>€10, 994</w:t>
      </w:r>
      <w:r w:rsidR="00F8104C" w:rsidRPr="005E4660">
        <w:rPr>
          <w:rFonts w:asciiTheme="majorHAnsi" w:hAnsiTheme="majorHAnsi"/>
        </w:rPr>
        <w:t>,000</w:t>
      </w:r>
    </w:p>
    <w:p w:rsidR="006E1EE5" w:rsidRPr="005E4660" w:rsidRDefault="00906C63" w:rsidP="006A7B3C">
      <w:pPr>
        <w:tabs>
          <w:tab w:val="left" w:pos="1350"/>
          <w:tab w:val="right" w:pos="4320"/>
        </w:tabs>
        <w:ind w:left="1350" w:hanging="630"/>
        <w:jc w:val="both"/>
        <w:rPr>
          <w:rFonts w:asciiTheme="majorHAnsi" w:hAnsiTheme="majorHAnsi"/>
        </w:rPr>
      </w:pPr>
      <w:r w:rsidRPr="005E4660">
        <w:rPr>
          <w:rFonts w:asciiTheme="majorHAnsi" w:hAnsiTheme="majorHAnsi"/>
        </w:rPr>
        <w:t xml:space="preserve">Incl. </w:t>
      </w:r>
      <w:r w:rsidRPr="005E4660">
        <w:rPr>
          <w:rFonts w:asciiTheme="majorHAnsi" w:hAnsiTheme="majorHAnsi"/>
        </w:rPr>
        <w:tab/>
        <w:t>Interest</w:t>
      </w:r>
      <w:r w:rsidR="00852B9A" w:rsidRPr="005E4660">
        <w:rPr>
          <w:rFonts w:asciiTheme="majorHAnsi" w:hAnsiTheme="majorHAnsi"/>
          <w:lang w:val="bg-BG"/>
        </w:rPr>
        <w:t>:</w:t>
      </w:r>
      <w:r w:rsidR="00852B9A" w:rsidRPr="005E4660">
        <w:rPr>
          <w:rFonts w:asciiTheme="majorHAnsi" w:hAnsiTheme="majorHAnsi"/>
          <w:lang w:val="bg-BG"/>
        </w:rPr>
        <w:tab/>
      </w:r>
      <w:r w:rsidR="006E1EE5" w:rsidRPr="005E4660">
        <w:rPr>
          <w:rFonts w:asciiTheme="majorHAnsi" w:hAnsiTheme="majorHAnsi"/>
          <w:lang w:val="bg-BG"/>
        </w:rPr>
        <w:t>€3,300</w:t>
      </w:r>
      <w:r w:rsidR="00852B9A" w:rsidRPr="005E4660">
        <w:rPr>
          <w:rFonts w:asciiTheme="majorHAnsi" w:hAnsiTheme="majorHAnsi"/>
          <w:lang w:val="bg-BG"/>
        </w:rPr>
        <w:t>,000</w:t>
      </w:r>
      <w:r w:rsidRPr="005E4660">
        <w:rPr>
          <w:rFonts w:asciiTheme="majorHAnsi" w:hAnsiTheme="majorHAnsi"/>
          <w:lang w:val="bg-BG"/>
        </w:rPr>
        <w:br/>
      </w:r>
      <w:r w:rsidR="005E4660">
        <w:rPr>
          <w:rFonts w:asciiTheme="majorHAnsi" w:hAnsiTheme="majorHAnsi"/>
        </w:rPr>
        <w:t>Variable c</w:t>
      </w:r>
      <w:r w:rsidR="005E4660" w:rsidRPr="005E4660">
        <w:rPr>
          <w:rFonts w:asciiTheme="majorHAnsi" w:hAnsiTheme="majorHAnsi"/>
        </w:rPr>
        <w:t>osts:</w:t>
      </w:r>
      <w:r w:rsidR="005E4660" w:rsidRPr="005E4660">
        <w:rPr>
          <w:rFonts w:asciiTheme="majorHAnsi" w:hAnsiTheme="majorHAnsi"/>
        </w:rPr>
        <w:tab/>
      </w:r>
      <w:r w:rsidR="005E4660" w:rsidRPr="005E4660">
        <w:rPr>
          <w:rFonts w:asciiTheme="majorHAnsi" w:hAnsiTheme="majorHAnsi"/>
          <w:lang w:val="bg-BG"/>
        </w:rPr>
        <w:t>€7,694,000</w:t>
      </w:r>
    </w:p>
    <w:p w:rsidR="00906C63" w:rsidRDefault="005E4660" w:rsidP="006A7B3C">
      <w:pPr>
        <w:tabs>
          <w:tab w:val="right" w:pos="4320"/>
        </w:tabs>
        <w:ind w:left="1350" w:hanging="630"/>
        <w:rPr>
          <w:rFonts w:asciiTheme="majorHAnsi" w:hAnsiTheme="majorHAnsi"/>
        </w:rPr>
      </w:pPr>
      <w:r w:rsidRPr="005E4660">
        <w:rPr>
          <w:rFonts w:asciiTheme="majorHAnsi" w:hAnsiTheme="majorHAnsi"/>
          <w:lang w:val="bg-BG"/>
        </w:rPr>
        <w:lastRenderedPageBreak/>
        <w:tab/>
      </w:r>
      <w:r w:rsidRPr="005E4660">
        <w:rPr>
          <w:rFonts w:asciiTheme="majorHAnsi" w:hAnsiTheme="majorHAnsi"/>
        </w:rPr>
        <w:t>Income tax:</w:t>
      </w:r>
      <w:r w:rsidRPr="005E4660">
        <w:rPr>
          <w:rFonts w:asciiTheme="majorHAnsi" w:hAnsiTheme="majorHAnsi"/>
        </w:rPr>
        <w:tab/>
      </w:r>
      <w:r w:rsidRPr="005E4660">
        <w:rPr>
          <w:rFonts w:asciiTheme="majorHAnsi" w:hAnsiTheme="majorHAnsi"/>
          <w:lang w:val="bg-BG"/>
        </w:rPr>
        <w:t>€2,350,000</w:t>
      </w:r>
      <w:r w:rsidR="00B93024">
        <w:rPr>
          <w:rFonts w:asciiTheme="majorHAnsi" w:hAnsiTheme="majorHAnsi"/>
          <w:lang w:val="bg-BG"/>
        </w:rPr>
        <w:br/>
        <w:t>Е</w:t>
      </w:r>
      <w:r w:rsidR="00B93024">
        <w:rPr>
          <w:rFonts w:asciiTheme="majorHAnsi" w:hAnsiTheme="majorHAnsi"/>
        </w:rPr>
        <w:t>B</w:t>
      </w:r>
      <w:r>
        <w:rPr>
          <w:rFonts w:asciiTheme="majorHAnsi" w:hAnsiTheme="majorHAnsi"/>
          <w:lang w:val="bg-BG"/>
        </w:rPr>
        <w:t>Т:</w:t>
      </w:r>
      <w:r>
        <w:rPr>
          <w:rFonts w:asciiTheme="majorHAnsi" w:hAnsiTheme="majorHAnsi"/>
          <w:lang w:val="bg-BG"/>
        </w:rPr>
        <w:tab/>
      </w:r>
      <w:r w:rsidRPr="005E4660">
        <w:rPr>
          <w:rFonts w:asciiTheme="majorHAnsi" w:hAnsiTheme="majorHAnsi"/>
          <w:lang w:val="bg-BG"/>
        </w:rPr>
        <w:t>€ 21,152,000</w:t>
      </w:r>
      <w:r>
        <w:rPr>
          <w:rFonts w:asciiTheme="majorHAnsi" w:hAnsiTheme="majorHAnsi"/>
          <w:lang w:val="bg-BG"/>
        </w:rPr>
        <w:br/>
      </w:r>
      <w:r>
        <w:rPr>
          <w:rFonts w:asciiTheme="majorHAnsi" w:hAnsiTheme="majorHAnsi"/>
        </w:rPr>
        <w:t>Investment:</w:t>
      </w:r>
      <w:r>
        <w:rPr>
          <w:rFonts w:asciiTheme="majorHAnsi" w:hAnsiTheme="majorHAnsi"/>
        </w:rPr>
        <w:tab/>
      </w:r>
      <w:r w:rsidRPr="005E4660">
        <w:rPr>
          <w:rFonts w:asciiTheme="majorHAnsi" w:hAnsiTheme="majorHAnsi"/>
          <w:lang w:val="bg-BG"/>
        </w:rPr>
        <w:t>€20, 000,000</w:t>
      </w:r>
    </w:p>
    <w:p w:rsidR="005E4660" w:rsidRPr="005E4660" w:rsidRDefault="005E4660" w:rsidP="006A7B3C">
      <w:pPr>
        <w:tabs>
          <w:tab w:val="right" w:pos="4320"/>
        </w:tabs>
        <w:ind w:left="1350" w:hanging="630"/>
        <w:rPr>
          <w:rFonts w:asciiTheme="majorHAnsi" w:hAnsiTheme="majorHAnsi"/>
        </w:rPr>
      </w:pPr>
      <w:r>
        <w:rPr>
          <w:rFonts w:asciiTheme="majorHAnsi" w:hAnsiTheme="majorHAnsi"/>
        </w:rPr>
        <w:tab/>
        <w:t>EAT:</w:t>
      </w:r>
      <w:r>
        <w:rPr>
          <w:rFonts w:asciiTheme="majorHAnsi" w:hAnsiTheme="majorHAnsi"/>
        </w:rPr>
        <w:tab/>
      </w:r>
      <w:r w:rsidRPr="005E4660">
        <w:rPr>
          <w:rFonts w:asciiTheme="majorHAnsi" w:hAnsiTheme="majorHAnsi"/>
          <w:lang w:val="bg-BG"/>
        </w:rPr>
        <w:t>€ 1,152,000</w:t>
      </w:r>
    </w:p>
    <w:p w:rsidR="005E4660" w:rsidRPr="005E4660" w:rsidRDefault="005E4660" w:rsidP="00BB4292">
      <w:pPr>
        <w:jc w:val="both"/>
        <w:rPr>
          <w:rFonts w:asciiTheme="majorHAnsi" w:hAnsiTheme="majorHAnsi"/>
        </w:rPr>
      </w:pPr>
    </w:p>
    <w:p w:rsidR="00BB4292" w:rsidRPr="00BB4292" w:rsidRDefault="00BB4292" w:rsidP="00852B9A">
      <w:pPr>
        <w:spacing w:before="120"/>
        <w:ind w:left="-144"/>
        <w:jc w:val="both"/>
        <w:rPr>
          <w:rFonts w:asciiTheme="majorHAnsi" w:hAnsiTheme="majorHAnsi"/>
        </w:rPr>
      </w:pPr>
      <w:r w:rsidRPr="00BB4292">
        <w:rPr>
          <w:rFonts w:asciiTheme="majorHAnsi" w:hAnsiTheme="majorHAnsi"/>
          <w:lang w:val="en"/>
        </w:rPr>
        <w:t xml:space="preserve">The results will be confirmed or clarified in the financial model </w:t>
      </w:r>
      <w:r>
        <w:rPr>
          <w:rFonts w:asciiTheme="majorHAnsi" w:hAnsiTheme="majorHAnsi"/>
          <w:lang w:val="en"/>
        </w:rPr>
        <w:t xml:space="preserve">of the </w:t>
      </w:r>
      <w:r w:rsidR="0089659D">
        <w:rPr>
          <w:rFonts w:asciiTheme="majorHAnsi" w:hAnsiTheme="majorHAnsi"/>
        </w:rPr>
        <w:t>p</w:t>
      </w:r>
      <w:r>
        <w:rPr>
          <w:rFonts w:asciiTheme="majorHAnsi" w:hAnsiTheme="majorHAnsi"/>
        </w:rPr>
        <w:t>roject</w:t>
      </w:r>
      <w:r w:rsidRPr="00BB4292">
        <w:rPr>
          <w:rFonts w:asciiTheme="majorHAnsi" w:hAnsiTheme="majorHAnsi"/>
          <w:lang w:val="en"/>
        </w:rPr>
        <w:t xml:space="preserve">, which will be presented before </w:t>
      </w:r>
      <w:r>
        <w:rPr>
          <w:rFonts w:asciiTheme="majorHAnsi" w:hAnsiTheme="majorHAnsi"/>
          <w:lang w:val="en"/>
        </w:rPr>
        <w:t>conclusion</w:t>
      </w:r>
      <w:r w:rsidRPr="00BB4292">
        <w:rPr>
          <w:rFonts w:asciiTheme="majorHAnsi" w:hAnsiTheme="majorHAnsi"/>
          <w:lang w:val="en"/>
        </w:rPr>
        <w:t xml:space="preserve"> of the loan</w:t>
      </w:r>
      <w:r w:rsidR="00D943F5">
        <w:rPr>
          <w:rFonts w:asciiTheme="majorHAnsi" w:hAnsiTheme="majorHAnsi"/>
          <w:lang w:val="en"/>
        </w:rPr>
        <w:t>/investment</w:t>
      </w:r>
      <w:r w:rsidRPr="00BB4292">
        <w:rPr>
          <w:rFonts w:asciiTheme="majorHAnsi" w:hAnsiTheme="majorHAnsi"/>
          <w:lang w:val="en"/>
        </w:rPr>
        <w:t xml:space="preserve"> agreement. For </w:t>
      </w:r>
      <w:r>
        <w:rPr>
          <w:rFonts w:asciiTheme="majorHAnsi" w:hAnsiTheme="majorHAnsi"/>
          <w:lang w:val="en"/>
        </w:rPr>
        <w:t>its</w:t>
      </w:r>
      <w:r w:rsidR="0089659D">
        <w:rPr>
          <w:rFonts w:asciiTheme="majorHAnsi" w:hAnsiTheme="majorHAnsi"/>
          <w:lang w:val="en"/>
        </w:rPr>
        <w:t xml:space="preserve"> preparation is necessary</w:t>
      </w:r>
      <w:r w:rsidRPr="00BB4292">
        <w:rPr>
          <w:rFonts w:asciiTheme="majorHAnsi" w:hAnsiTheme="majorHAnsi"/>
          <w:lang w:val="en"/>
        </w:rPr>
        <w:t xml:space="preserve"> </w:t>
      </w:r>
      <w:r w:rsidR="0089659D">
        <w:rPr>
          <w:rFonts w:asciiTheme="majorHAnsi" w:hAnsiTheme="majorHAnsi"/>
          <w:lang w:val="en"/>
        </w:rPr>
        <w:t xml:space="preserve">(i) </w:t>
      </w:r>
      <w:r w:rsidRPr="00BB4292">
        <w:rPr>
          <w:rFonts w:asciiTheme="majorHAnsi" w:hAnsiTheme="majorHAnsi"/>
          <w:lang w:val="en"/>
        </w:rPr>
        <w:t xml:space="preserve">your </w:t>
      </w:r>
      <w:r w:rsidR="0089659D">
        <w:rPr>
          <w:rFonts w:asciiTheme="majorHAnsi" w:hAnsiTheme="majorHAnsi"/>
          <w:lang w:val="en"/>
        </w:rPr>
        <w:t xml:space="preserve">general </w:t>
      </w:r>
      <w:r w:rsidRPr="00BB4292">
        <w:rPr>
          <w:rFonts w:asciiTheme="majorHAnsi" w:hAnsiTheme="majorHAnsi"/>
          <w:lang w:val="en"/>
        </w:rPr>
        <w:t xml:space="preserve">confirmation for funding </w:t>
      </w:r>
      <w:r w:rsidR="0089659D">
        <w:rPr>
          <w:rFonts w:asciiTheme="majorHAnsi" w:hAnsiTheme="majorHAnsi"/>
          <w:lang w:val="en"/>
        </w:rPr>
        <w:t>the proposed p</w:t>
      </w:r>
      <w:r w:rsidR="0089659D" w:rsidRPr="00BB4292">
        <w:rPr>
          <w:rFonts w:asciiTheme="majorHAnsi" w:hAnsiTheme="majorHAnsi"/>
          <w:lang w:val="en"/>
        </w:rPr>
        <w:t xml:space="preserve">roject </w:t>
      </w:r>
      <w:r w:rsidRPr="00BB4292">
        <w:rPr>
          <w:rFonts w:asciiTheme="majorHAnsi" w:hAnsiTheme="majorHAnsi"/>
          <w:lang w:val="en"/>
        </w:rPr>
        <w:t xml:space="preserve">based on the provided information; </w:t>
      </w:r>
      <w:r w:rsidR="0089659D">
        <w:rPr>
          <w:rFonts w:asciiTheme="majorHAnsi" w:hAnsiTheme="majorHAnsi"/>
          <w:lang w:val="en"/>
        </w:rPr>
        <w:t xml:space="preserve">(ii) </w:t>
      </w:r>
      <w:r>
        <w:rPr>
          <w:rFonts w:asciiTheme="majorHAnsi" w:hAnsiTheme="majorHAnsi"/>
          <w:lang w:val="en"/>
        </w:rPr>
        <w:t>inquiry</w:t>
      </w:r>
      <w:r w:rsidRPr="00BB4292">
        <w:rPr>
          <w:rFonts w:asciiTheme="majorHAnsi" w:hAnsiTheme="majorHAnsi"/>
          <w:lang w:val="en"/>
        </w:rPr>
        <w:t xml:space="preserve"> and </w:t>
      </w:r>
      <w:r w:rsidR="0089659D">
        <w:rPr>
          <w:rFonts w:asciiTheme="majorHAnsi" w:hAnsiTheme="majorHAnsi"/>
          <w:lang w:val="en"/>
        </w:rPr>
        <w:t>in return an</w:t>
      </w:r>
      <w:r w:rsidRPr="00BB4292">
        <w:rPr>
          <w:rFonts w:asciiTheme="majorHAnsi" w:hAnsiTheme="majorHAnsi"/>
          <w:lang w:val="en"/>
        </w:rPr>
        <w:t xml:space="preserve"> engineering offer by the manufacturer of the basic equipment - greenhouse; </w:t>
      </w:r>
      <w:r w:rsidR="0089659D">
        <w:rPr>
          <w:rFonts w:asciiTheme="majorHAnsi" w:hAnsiTheme="majorHAnsi"/>
          <w:lang w:val="en"/>
        </w:rPr>
        <w:t xml:space="preserve">(iii) </w:t>
      </w:r>
      <w:r w:rsidRPr="00BB4292">
        <w:rPr>
          <w:rFonts w:asciiTheme="majorHAnsi" w:hAnsiTheme="majorHAnsi"/>
          <w:lang w:val="en"/>
        </w:rPr>
        <w:t xml:space="preserve">preparing </w:t>
      </w:r>
      <w:r>
        <w:rPr>
          <w:rFonts w:asciiTheme="majorHAnsi" w:hAnsiTheme="majorHAnsi"/>
          <w:lang w:val="en"/>
        </w:rPr>
        <w:t>detailed</w:t>
      </w:r>
      <w:r w:rsidRPr="00BB4292">
        <w:rPr>
          <w:rFonts w:asciiTheme="majorHAnsi" w:hAnsiTheme="majorHAnsi"/>
          <w:lang w:val="en"/>
        </w:rPr>
        <w:t xml:space="preserve"> financial model of the investment </w:t>
      </w:r>
      <w:r>
        <w:rPr>
          <w:rFonts w:asciiTheme="majorHAnsi" w:hAnsiTheme="majorHAnsi"/>
          <w:lang w:val="en"/>
        </w:rPr>
        <w:t xml:space="preserve">with </w:t>
      </w:r>
      <w:r w:rsidRPr="00BB4292">
        <w:rPr>
          <w:rFonts w:asciiTheme="majorHAnsi" w:hAnsiTheme="majorHAnsi"/>
          <w:lang w:val="en"/>
        </w:rPr>
        <w:t>business plan</w:t>
      </w:r>
      <w:r w:rsidR="0089659D">
        <w:rPr>
          <w:rFonts w:asciiTheme="majorHAnsi" w:hAnsiTheme="majorHAnsi"/>
          <w:lang w:val="en"/>
        </w:rPr>
        <w:t xml:space="preserve">, the standard analyses </w:t>
      </w:r>
      <w:r w:rsidR="0089659D" w:rsidRPr="00BB4292">
        <w:rPr>
          <w:rFonts w:asciiTheme="majorHAnsi" w:hAnsiTheme="majorHAnsi"/>
          <w:lang w:val="en"/>
        </w:rPr>
        <w:t xml:space="preserve"> and </w:t>
      </w:r>
      <w:r w:rsidR="0089659D">
        <w:rPr>
          <w:rFonts w:asciiTheme="majorHAnsi" w:hAnsiTheme="majorHAnsi"/>
          <w:lang w:val="en"/>
        </w:rPr>
        <w:t xml:space="preserve">evaluations, </w:t>
      </w:r>
      <w:r>
        <w:rPr>
          <w:rFonts w:asciiTheme="majorHAnsi" w:hAnsiTheme="majorHAnsi"/>
          <w:lang w:val="en"/>
        </w:rPr>
        <w:t xml:space="preserve">quantitative </w:t>
      </w:r>
      <w:r w:rsidRPr="00BB4292">
        <w:rPr>
          <w:rFonts w:asciiTheme="majorHAnsi" w:hAnsiTheme="majorHAnsi"/>
          <w:lang w:val="en"/>
        </w:rPr>
        <w:t>risk assessment</w:t>
      </w:r>
      <w:r w:rsidR="0089659D">
        <w:rPr>
          <w:rFonts w:asciiTheme="majorHAnsi" w:hAnsiTheme="majorHAnsi"/>
          <w:lang w:val="en"/>
        </w:rPr>
        <w:t>, and online cash-flow control system</w:t>
      </w:r>
      <w:r w:rsidRPr="00BB4292">
        <w:rPr>
          <w:rFonts w:asciiTheme="majorHAnsi" w:hAnsiTheme="majorHAnsi"/>
          <w:lang w:val="en"/>
        </w:rPr>
        <w:t>.</w:t>
      </w:r>
    </w:p>
    <w:p w:rsidR="00407FDC" w:rsidRDefault="00CD6B82" w:rsidP="0052024B">
      <w:pPr>
        <w:spacing w:before="120"/>
        <w:ind w:left="-144"/>
        <w:jc w:val="both"/>
        <w:rPr>
          <w:rFonts w:asciiTheme="majorHAnsi" w:hAnsiTheme="majorHAnsi"/>
          <w:lang w:val="bg-BG"/>
        </w:rPr>
      </w:pPr>
      <w:r w:rsidRPr="00CD6B82">
        <w:rPr>
          <w:rFonts w:asciiTheme="majorHAnsi" w:hAnsiTheme="majorHAnsi"/>
          <w:lang w:val="en"/>
        </w:rPr>
        <w:t>This project is unique to the industry in the insatiable market niche of final products and the peculiar high taste of Bulgarian vegetables due to the specific climatic and soil characteristics.</w:t>
      </w:r>
      <w:r>
        <w:rPr>
          <w:rFonts w:asciiTheme="majorHAnsi" w:hAnsiTheme="majorHAnsi"/>
          <w:lang w:val="en"/>
        </w:rPr>
        <w:t xml:space="preserve"> </w:t>
      </w:r>
      <w:r w:rsidR="00BB4292" w:rsidRPr="00BB4292">
        <w:rPr>
          <w:rFonts w:asciiTheme="majorHAnsi" w:hAnsiTheme="majorHAnsi"/>
          <w:lang w:val="en"/>
        </w:rPr>
        <w:t>We turn to you to support the implementation of our investment plan with project financing.</w:t>
      </w:r>
    </w:p>
    <w:p w:rsidR="00407FDC" w:rsidRDefault="00407FDC" w:rsidP="0052024B">
      <w:pPr>
        <w:spacing w:before="120"/>
        <w:ind w:left="-144"/>
        <w:jc w:val="both"/>
        <w:rPr>
          <w:rFonts w:asciiTheme="majorHAnsi" w:hAnsiTheme="majorHAnsi"/>
          <w:lang w:val="en"/>
        </w:rPr>
      </w:pPr>
      <w:r w:rsidRPr="00407FDC">
        <w:rPr>
          <w:rFonts w:asciiTheme="majorHAnsi" w:hAnsiTheme="majorHAnsi"/>
          <w:lang w:val="en"/>
        </w:rPr>
        <w:t xml:space="preserve">Together we can build a long term partnership and to </w:t>
      </w:r>
      <w:r>
        <w:rPr>
          <w:rFonts w:asciiTheme="majorHAnsi" w:hAnsiTheme="majorHAnsi"/>
        </w:rPr>
        <w:t>open</w:t>
      </w:r>
      <w:r w:rsidRPr="00407FDC">
        <w:rPr>
          <w:rFonts w:asciiTheme="majorHAnsi" w:hAnsiTheme="majorHAnsi"/>
          <w:lang w:val="en"/>
        </w:rPr>
        <w:t xml:space="preserve"> in Bulgaria green</w:t>
      </w:r>
      <w:r w:rsidR="00F60F26">
        <w:rPr>
          <w:rFonts w:asciiTheme="majorHAnsi" w:hAnsiTheme="majorHAnsi"/>
          <w:lang w:val="en"/>
        </w:rPr>
        <w:t>house of the future Valister 3 Ltd</w:t>
      </w:r>
      <w:r w:rsidRPr="00407FDC">
        <w:rPr>
          <w:rFonts w:asciiTheme="majorHAnsi" w:hAnsiTheme="majorHAnsi"/>
          <w:lang w:val="en"/>
        </w:rPr>
        <w:t>.</w:t>
      </w:r>
    </w:p>
    <w:p w:rsidR="0052024B" w:rsidRPr="00193FA0" w:rsidRDefault="00407FDC" w:rsidP="0052024B">
      <w:pPr>
        <w:spacing w:before="120"/>
        <w:ind w:left="-144"/>
        <w:jc w:val="both"/>
        <w:rPr>
          <w:sz w:val="26"/>
          <w:szCs w:val="26"/>
          <w:lang w:val="bg-BG"/>
        </w:rPr>
      </w:pPr>
      <w:r w:rsidRPr="00407FDC">
        <w:rPr>
          <w:rFonts w:asciiTheme="majorHAnsi" w:hAnsiTheme="majorHAnsi"/>
          <w:lang w:val="en"/>
        </w:rPr>
        <w:t>Sincerely,</w:t>
      </w:r>
    </w:p>
    <w:p w:rsidR="0052024B" w:rsidRDefault="00407FDC" w:rsidP="00407FDC">
      <w:pPr>
        <w:spacing w:before="600"/>
        <w:ind w:left="-144"/>
      </w:pPr>
      <w:r w:rsidRPr="00407FDC">
        <w:t>Vladislav Vladimirov</w:t>
      </w:r>
      <w:r w:rsidR="0052024B" w:rsidRPr="00407FDC">
        <w:rPr>
          <w:lang w:val="bg-BG"/>
        </w:rPr>
        <w:br/>
      </w:r>
      <w:r w:rsidRPr="00407FDC">
        <w:t>CEO</w:t>
      </w:r>
    </w:p>
    <w:p w:rsidR="005D2991" w:rsidRPr="00407FDC" w:rsidRDefault="005D2991" w:rsidP="005D2991">
      <w:pPr>
        <w:spacing w:before="100" w:beforeAutospacing="1"/>
        <w:ind w:left="-144"/>
      </w:pPr>
      <w:r>
        <w:t>Encl. Summary of business plan</w:t>
      </w:r>
    </w:p>
    <w:p w:rsidR="0052024B" w:rsidRPr="00F8104C" w:rsidRDefault="0052024B" w:rsidP="00852B9A">
      <w:pPr>
        <w:spacing w:before="120"/>
        <w:ind w:left="-144"/>
        <w:jc w:val="both"/>
        <w:rPr>
          <w:rFonts w:asciiTheme="majorHAnsi" w:hAnsiTheme="majorHAnsi"/>
          <w:sz w:val="26"/>
          <w:szCs w:val="26"/>
          <w:lang w:val="bg-BG"/>
        </w:rPr>
      </w:pPr>
    </w:p>
    <w:p w:rsidR="006E1EE5" w:rsidRPr="004845E3" w:rsidRDefault="006E1EE5" w:rsidP="004845E3">
      <w:pPr>
        <w:spacing w:before="100" w:beforeAutospacing="1"/>
        <w:ind w:left="-144"/>
        <w:jc w:val="both"/>
        <w:rPr>
          <w:rFonts w:asciiTheme="majorHAnsi" w:hAnsiTheme="majorHAnsi"/>
          <w:sz w:val="26"/>
          <w:szCs w:val="26"/>
          <w:lang w:val="bg-BG"/>
        </w:rPr>
      </w:pPr>
    </w:p>
    <w:p w:rsidR="006E1EE5" w:rsidRPr="004845E3" w:rsidRDefault="00407FDC" w:rsidP="004845E3">
      <w:pPr>
        <w:spacing w:before="100" w:beforeAutospacing="1"/>
        <w:rPr>
          <w:rFonts w:asciiTheme="majorHAnsi" w:hAnsiTheme="majorHAnsi"/>
          <w:color w:val="000000" w:themeColor="text1"/>
          <w:lang w:val="bg-BG"/>
        </w:rPr>
      </w:pPr>
      <w:r w:rsidRPr="00C27C0C">
        <w:rPr>
          <w:rFonts w:asciiTheme="majorHAnsi" w:hAnsiTheme="majorHAnsi"/>
          <w:noProof/>
          <w:color w:val="000000" w:themeColor="text1"/>
        </w:rPr>
        <w:drawing>
          <wp:anchor distT="0" distB="0" distL="114300" distR="114300" simplePos="0" relativeHeight="251663360" behindDoc="0" locked="0" layoutInCell="1" allowOverlap="1" wp14:anchorId="47AA4D93" wp14:editId="6B6EDC0A">
            <wp:simplePos x="0" y="0"/>
            <wp:positionH relativeFrom="column">
              <wp:posOffset>-202565</wp:posOffset>
            </wp:positionH>
            <wp:positionV relativeFrom="page">
              <wp:posOffset>9464675</wp:posOffset>
            </wp:positionV>
            <wp:extent cx="654050" cy="635635"/>
            <wp:effectExtent l="0" t="0" r="0" b="0"/>
            <wp:wrapNone/>
            <wp:docPr id="6"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SanTomat.gif"/>
                    <pic:cNvPicPr/>
                  </pic:nvPicPr>
                  <pic:blipFill>
                    <a:blip r:embed="rId12">
                      <a:extLst>
                        <a:ext uri="{28A0092B-C50C-407E-A947-70E740481C1C}">
                          <a14:useLocalDpi xmlns:a14="http://schemas.microsoft.com/office/drawing/2010/main" val="0"/>
                        </a:ext>
                      </a:extLst>
                    </a:blip>
                    <a:stretch>
                      <a:fillRect/>
                    </a:stretch>
                  </pic:blipFill>
                  <pic:spPr>
                    <a:xfrm>
                      <a:off x="0" y="0"/>
                      <a:ext cx="654050" cy="635635"/>
                    </a:xfrm>
                    <a:prstGeom prst="rect">
                      <a:avLst/>
                    </a:prstGeom>
                  </pic:spPr>
                </pic:pic>
              </a:graphicData>
            </a:graphic>
            <wp14:sizeRelH relativeFrom="margin">
              <wp14:pctWidth>0</wp14:pctWidth>
            </wp14:sizeRelH>
            <wp14:sizeRelV relativeFrom="margin">
              <wp14:pctHeight>0</wp14:pctHeight>
            </wp14:sizeRelV>
          </wp:anchor>
        </w:drawing>
      </w:r>
      <w:r w:rsidR="00C27C0C" w:rsidRPr="00C27C0C">
        <w:rPr>
          <w:rFonts w:asciiTheme="majorHAnsi" w:hAnsiTheme="majorHAnsi"/>
          <w:noProof/>
          <w:color w:val="000000" w:themeColor="text1"/>
        </w:rPr>
        <mc:AlternateContent>
          <mc:Choice Requires="wps">
            <w:drawing>
              <wp:anchor distT="0" distB="0" distL="114300" distR="114300" simplePos="0" relativeHeight="251662336" behindDoc="0" locked="0" layoutInCell="1" allowOverlap="1" wp14:anchorId="4FB8758A" wp14:editId="72821089">
                <wp:simplePos x="0" y="0"/>
                <wp:positionH relativeFrom="column">
                  <wp:posOffset>-159006</wp:posOffset>
                </wp:positionH>
                <wp:positionV relativeFrom="page">
                  <wp:posOffset>9382836</wp:posOffset>
                </wp:positionV>
                <wp:extent cx="6121400" cy="762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21400" cy="762000"/>
                        </a:xfrm>
                        <a:prstGeom prst="rect">
                          <a:avLst/>
                        </a:prstGeom>
                        <a:gradFill>
                          <a:gsLst>
                            <a:gs pos="0">
                              <a:srgbClr val="EBF0FB"/>
                            </a:gs>
                            <a:gs pos="32000">
                              <a:schemeClr val="bg1"/>
                            </a:gs>
                            <a:gs pos="85000">
                              <a:srgbClr val="FBFEEC"/>
                            </a:gs>
                            <a:gs pos="100000">
                              <a:srgbClr val="E2FEE5"/>
                            </a:gs>
                          </a:gsLst>
                          <a:lin ang="5400000" scaled="1"/>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C27C0C" w:rsidRPr="002B36CA" w:rsidRDefault="00C27C0C" w:rsidP="004F794E">
                            <w:pPr>
                              <w:tabs>
                                <w:tab w:val="left" w:pos="7200"/>
                              </w:tabs>
                              <w:ind w:left="1080"/>
                              <w:rPr>
                                <w:rFonts w:ascii="Goudy Old Style" w:hAnsi="Goudy Old Style"/>
                                <w:sz w:val="18"/>
                                <w:szCs w:val="18"/>
                                <w:u w:color="89A56F"/>
                              </w:rPr>
                            </w:pPr>
                            <w:r>
                              <w:rPr>
                                <w:rFonts w:ascii="Goudy Old Style" w:hAnsi="Goudy Old Style"/>
                                <w:sz w:val="18"/>
                                <w:szCs w:val="18"/>
                                <w:u w:color="89A56F"/>
                              </w:rPr>
                              <w:t xml:space="preserve">Register Office: </w:t>
                            </w:r>
                            <w:r>
                              <w:rPr>
                                <w:rFonts w:ascii="Goudy Old Style" w:hAnsi="Goudy Old Style"/>
                                <w:sz w:val="18"/>
                                <w:szCs w:val="18"/>
                                <w:u w:color="89A56F"/>
                              </w:rPr>
                              <w:br/>
                            </w:r>
                            <w:r w:rsidR="004F794E">
                              <w:rPr>
                                <w:rFonts w:ascii="Goudy Old Style" w:hAnsi="Goudy Old Style"/>
                                <w:sz w:val="18"/>
                                <w:szCs w:val="18"/>
                                <w:u w:color="89A56F"/>
                              </w:rPr>
                              <w:t>40 Shi</w:t>
                            </w:r>
                            <w:r w:rsidR="000B4420">
                              <w:rPr>
                                <w:rFonts w:ascii="Goudy Old Style" w:hAnsi="Goudy Old Style"/>
                                <w:sz w:val="18"/>
                                <w:szCs w:val="18"/>
                                <w:u w:color="89A56F"/>
                              </w:rPr>
                              <w:t xml:space="preserve">pka St., Lom, PB 3600, </w:t>
                            </w:r>
                            <w:bookmarkStart w:id="1" w:name="_GoBack"/>
                            <w:bookmarkEnd w:id="1"/>
                            <w:r w:rsidRPr="002B36CA">
                              <w:rPr>
                                <w:rFonts w:ascii="Goudy Old Style" w:hAnsi="Goudy Old Style"/>
                                <w:sz w:val="18"/>
                                <w:szCs w:val="18"/>
                                <w:u w:color="89A56F"/>
                              </w:rPr>
                              <w:t>District of Montana</w:t>
                            </w:r>
                            <w:r>
                              <w:rPr>
                                <w:rFonts w:ascii="Goudy Old Style" w:hAnsi="Goudy Old Style"/>
                                <w:sz w:val="18"/>
                                <w:szCs w:val="18"/>
                                <w:u w:color="89A56F"/>
                              </w:rPr>
                              <w:t>, mob</w:t>
                            </w:r>
                            <w:r w:rsidRPr="002B36CA">
                              <w:rPr>
                                <w:rFonts w:ascii="Goudy Old Style" w:hAnsi="Goudy Old Style"/>
                                <w:sz w:val="18"/>
                                <w:szCs w:val="18"/>
                                <w:u w:color="89A56F"/>
                              </w:rPr>
                              <w:t xml:space="preserve">. +359 887 </w:t>
                            </w:r>
                            <w:r w:rsidR="004F794E">
                              <w:rPr>
                                <w:rFonts w:ascii="Goudy Old Style" w:hAnsi="Goudy Old Style"/>
                                <w:sz w:val="18"/>
                                <w:szCs w:val="18"/>
                                <w:u w:color="89A56F"/>
                              </w:rPr>
                              <w:t>26 02 68</w:t>
                            </w:r>
                            <w:r w:rsidR="004F794E">
                              <w:rPr>
                                <w:rFonts w:asciiTheme="minorHAnsi" w:hAnsiTheme="minorHAnsi"/>
                                <w:sz w:val="18"/>
                                <w:szCs w:val="18"/>
                                <w:u w:color="89A56F"/>
                                <w:lang w:val="bg-BG"/>
                              </w:rPr>
                              <w:tab/>
                            </w:r>
                            <w:r w:rsidRPr="002B36CA">
                              <w:rPr>
                                <w:rFonts w:ascii="Goudy Old Style" w:hAnsi="Goudy Old Style"/>
                                <w:sz w:val="18"/>
                                <w:szCs w:val="18"/>
                                <w:u w:color="89A56F"/>
                              </w:rPr>
                              <w:t>e-mail:</w:t>
                            </w:r>
                            <w:r>
                              <w:rPr>
                                <w:rFonts w:ascii="Goudy Old Style" w:hAnsi="Goudy Old Style"/>
                                <w:sz w:val="18"/>
                                <w:szCs w:val="18"/>
                                <w:u w:color="89A56F"/>
                              </w:rPr>
                              <w:t xml:space="preserve"> </w:t>
                            </w:r>
                            <w:r w:rsidRPr="002B36CA">
                              <w:rPr>
                                <w:rFonts w:ascii="Goudy Old Style" w:hAnsi="Goudy Old Style"/>
                                <w:sz w:val="18"/>
                                <w:szCs w:val="18"/>
                                <w:u w:color="89A56F"/>
                              </w:rPr>
                              <w:t xml:space="preserve"> </w:t>
                            </w:r>
                            <w:hyperlink r:id="rId14" w:history="1">
                              <w:r w:rsidR="004F794E" w:rsidRPr="00A41598">
                                <w:rPr>
                                  <w:rStyle w:val="Hyperlink"/>
                                  <w:rFonts w:ascii="Goudy Old Style" w:hAnsi="Goudy Old Style" w:cs="Arial"/>
                                  <w:sz w:val="18"/>
                                  <w:szCs w:val="18"/>
                                  <w:u w:color="DBE5F1" w:themeColor="accent1" w:themeTint="33"/>
                                  <w:lang w:val="en"/>
                                </w:rPr>
                                <w:t>budyonikrumov@abv.bg</w:t>
                              </w:r>
                            </w:hyperlink>
                          </w:p>
                          <w:p w:rsidR="00C27C0C" w:rsidRDefault="00C27C0C" w:rsidP="004F794E">
                            <w:pPr>
                              <w:tabs>
                                <w:tab w:val="left" w:pos="7110"/>
                              </w:tabs>
                              <w:spacing w:before="60"/>
                              <w:ind w:left="1080"/>
                              <w:rPr>
                                <w:rFonts w:ascii="Goudy Old Style" w:hAnsi="Goudy Old Style"/>
                                <w:sz w:val="18"/>
                                <w:szCs w:val="18"/>
                                <w:u w:color="89A56F"/>
                              </w:rPr>
                            </w:pPr>
                            <w:r>
                              <w:rPr>
                                <w:rFonts w:ascii="Goudy Old Style" w:hAnsi="Goudy Old Style"/>
                                <w:sz w:val="18"/>
                                <w:szCs w:val="18"/>
                                <w:u w:color="89A56F"/>
                              </w:rPr>
                              <w:t>Correspondence Office:</w:t>
                            </w:r>
                          </w:p>
                          <w:p w:rsidR="00C27C0C" w:rsidRDefault="00C27C0C" w:rsidP="004F794E">
                            <w:pPr>
                              <w:tabs>
                                <w:tab w:val="left" w:pos="7200"/>
                              </w:tabs>
                              <w:ind w:left="1080"/>
                              <w:rPr>
                                <w:rFonts w:ascii="Goudy Old Style" w:hAnsi="Goudy Old Style"/>
                                <w:sz w:val="18"/>
                                <w:szCs w:val="18"/>
                                <w:u w:color="89A56F"/>
                              </w:rPr>
                            </w:pPr>
                            <w:r>
                              <w:rPr>
                                <w:rFonts w:ascii="Goudy Old Style" w:hAnsi="Goudy Old Style"/>
                                <w:sz w:val="18"/>
                                <w:szCs w:val="18"/>
                                <w:u w:color="89A56F"/>
                              </w:rPr>
                              <w:t>20, Felix Kanitc St, Sofia 1606, tel. +359-2-862 4564, mob. +359-2-888 69 07 96</w:t>
                            </w:r>
                            <w:r>
                              <w:rPr>
                                <w:rFonts w:ascii="Goudy Old Style" w:hAnsi="Goudy Old Style"/>
                                <w:sz w:val="18"/>
                                <w:szCs w:val="18"/>
                                <w:u w:color="89A56F"/>
                              </w:rPr>
                              <w:tab/>
                              <w:t xml:space="preserve">e-mail:  </w:t>
                            </w:r>
                            <w:r w:rsidRPr="008277C5">
                              <w:rPr>
                                <w:rStyle w:val="FootnoteTextChar"/>
                                <w:rFonts w:ascii="Goudy Old Style" w:hAnsi="Goudy Old Style" w:cs="Arial"/>
                                <w:color w:val="215868" w:themeColor="accent5" w:themeShade="80"/>
                                <w:sz w:val="19"/>
                                <w:szCs w:val="19"/>
                                <w:u w:color="DBE5F1" w:themeColor="accent1" w:themeTint="33"/>
                                <w:lang w:val="en"/>
                              </w:rPr>
                              <w:t>sofia@iic-london.co.uk</w:t>
                            </w:r>
                          </w:p>
                          <w:p w:rsidR="00C27C0C" w:rsidRPr="002B36CA" w:rsidRDefault="00C27C0C" w:rsidP="004F794E">
                            <w:pPr>
                              <w:tabs>
                                <w:tab w:val="left" w:pos="7110"/>
                              </w:tabs>
                              <w:ind w:left="1080"/>
                              <w:rPr>
                                <w:rFonts w:ascii="Goudy Old Style" w:hAnsi="Goudy Old Style"/>
                                <w:sz w:val="18"/>
                                <w:szCs w:val="18"/>
                                <w:u w:color="89A56F"/>
                              </w:rPr>
                            </w:pPr>
                            <w:r w:rsidRPr="002B36CA">
                              <w:rPr>
                                <w:rFonts w:ascii="Goudy Old Style" w:hAnsi="Goudy Old Style"/>
                                <w:sz w:val="18"/>
                                <w:szCs w:val="18"/>
                                <w:u w:color="89A56F"/>
                              </w:rPr>
                              <w:t>Bulgaria</w:t>
                            </w:r>
                          </w:p>
                          <w:p w:rsidR="00C27C0C" w:rsidRDefault="00C27C0C" w:rsidP="00C27C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758A" id="_x0000_t202" coordsize="21600,21600" o:spt="202" path="m,l,21600r21600,l21600,xe">
                <v:stroke joinstyle="miter"/>
                <v:path gradientshapeok="t" o:connecttype="rect"/>
              </v:shapetype>
              <v:shape id="Text Box 5" o:spid="_x0000_s1027" type="#_x0000_t202" style="position:absolute;margin-left:-12.5pt;margin-top:738.8pt;width:482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" fillcolor="#ebf0fb" stroked="f" strokeweight=".5pt">
                <v:fill color2="#e2fee5" colors="0 #ebf0fb;20972f white;55706f #fbfeec;1 #e2fee5" focus="100%" type="gradient"/>
                <v:textbox inset="0,0,0,0">
                  <w:txbxContent>
                    <w:p w:rsidR="00C27C0C" w:rsidRPr="002B36CA" w:rsidRDefault="00C27C0C" w:rsidP="004F794E">
                      <w:pPr>
                        <w:tabs>
                          <w:tab w:val="left" w:pos="7200"/>
                        </w:tabs>
                        <w:ind w:left="1080"/>
                        <w:rPr>
                          <w:rFonts w:ascii="Goudy Old Style" w:hAnsi="Goudy Old Style"/>
                          <w:sz w:val="18"/>
                          <w:szCs w:val="18"/>
                          <w:u w:color="89A56F"/>
                        </w:rPr>
                      </w:pPr>
                      <w:r>
                        <w:rPr>
                          <w:rFonts w:ascii="Goudy Old Style" w:hAnsi="Goudy Old Style"/>
                          <w:sz w:val="18"/>
                          <w:szCs w:val="18"/>
                          <w:u w:color="89A56F"/>
                        </w:rPr>
                        <w:t xml:space="preserve">Register Office: </w:t>
                      </w:r>
                      <w:r>
                        <w:rPr>
                          <w:rFonts w:ascii="Goudy Old Style" w:hAnsi="Goudy Old Style"/>
                          <w:sz w:val="18"/>
                          <w:szCs w:val="18"/>
                          <w:u w:color="89A56F"/>
                        </w:rPr>
                        <w:br/>
                      </w:r>
                      <w:r w:rsidR="004F794E">
                        <w:rPr>
                          <w:rFonts w:ascii="Goudy Old Style" w:hAnsi="Goudy Old Style"/>
                          <w:sz w:val="18"/>
                          <w:szCs w:val="18"/>
                          <w:u w:color="89A56F"/>
                        </w:rPr>
                        <w:t>40 Shi</w:t>
                      </w:r>
                      <w:r w:rsidR="000B4420">
                        <w:rPr>
                          <w:rFonts w:ascii="Goudy Old Style" w:hAnsi="Goudy Old Style"/>
                          <w:sz w:val="18"/>
                          <w:szCs w:val="18"/>
                          <w:u w:color="89A56F"/>
                        </w:rPr>
                        <w:t xml:space="preserve">pka St., Lom, PB 3600, </w:t>
                      </w:r>
                      <w:bookmarkStart w:id="2" w:name="_GoBack"/>
                      <w:bookmarkEnd w:id="2"/>
                      <w:r w:rsidRPr="002B36CA">
                        <w:rPr>
                          <w:rFonts w:ascii="Goudy Old Style" w:hAnsi="Goudy Old Style"/>
                          <w:sz w:val="18"/>
                          <w:szCs w:val="18"/>
                          <w:u w:color="89A56F"/>
                        </w:rPr>
                        <w:t>District of Montana</w:t>
                      </w:r>
                      <w:r>
                        <w:rPr>
                          <w:rFonts w:ascii="Goudy Old Style" w:hAnsi="Goudy Old Style"/>
                          <w:sz w:val="18"/>
                          <w:szCs w:val="18"/>
                          <w:u w:color="89A56F"/>
                        </w:rPr>
                        <w:t>, mob</w:t>
                      </w:r>
                      <w:r w:rsidRPr="002B36CA">
                        <w:rPr>
                          <w:rFonts w:ascii="Goudy Old Style" w:hAnsi="Goudy Old Style"/>
                          <w:sz w:val="18"/>
                          <w:szCs w:val="18"/>
                          <w:u w:color="89A56F"/>
                        </w:rPr>
                        <w:t xml:space="preserve">. +359 887 </w:t>
                      </w:r>
                      <w:r w:rsidR="004F794E">
                        <w:rPr>
                          <w:rFonts w:ascii="Goudy Old Style" w:hAnsi="Goudy Old Style"/>
                          <w:sz w:val="18"/>
                          <w:szCs w:val="18"/>
                          <w:u w:color="89A56F"/>
                        </w:rPr>
                        <w:t>26 02 68</w:t>
                      </w:r>
                      <w:r w:rsidR="004F794E">
                        <w:rPr>
                          <w:rFonts w:asciiTheme="minorHAnsi" w:hAnsiTheme="minorHAnsi"/>
                          <w:sz w:val="18"/>
                          <w:szCs w:val="18"/>
                          <w:u w:color="89A56F"/>
                          <w:lang w:val="bg-BG"/>
                        </w:rPr>
                        <w:tab/>
                      </w:r>
                      <w:r w:rsidRPr="002B36CA">
                        <w:rPr>
                          <w:rFonts w:ascii="Goudy Old Style" w:hAnsi="Goudy Old Style"/>
                          <w:sz w:val="18"/>
                          <w:szCs w:val="18"/>
                          <w:u w:color="89A56F"/>
                        </w:rPr>
                        <w:t>e-mail:</w:t>
                      </w:r>
                      <w:r>
                        <w:rPr>
                          <w:rFonts w:ascii="Goudy Old Style" w:hAnsi="Goudy Old Style"/>
                          <w:sz w:val="18"/>
                          <w:szCs w:val="18"/>
                          <w:u w:color="89A56F"/>
                        </w:rPr>
                        <w:t xml:space="preserve"> </w:t>
                      </w:r>
                      <w:r w:rsidRPr="002B36CA">
                        <w:rPr>
                          <w:rFonts w:ascii="Goudy Old Style" w:hAnsi="Goudy Old Style"/>
                          <w:sz w:val="18"/>
                          <w:szCs w:val="18"/>
                          <w:u w:color="89A56F"/>
                        </w:rPr>
                        <w:t xml:space="preserve"> </w:t>
                      </w:r>
                      <w:hyperlink r:id="rId15" w:history="1">
                        <w:r w:rsidR="004F794E" w:rsidRPr="00A41598">
                          <w:rPr>
                            <w:rStyle w:val="Hyperlink"/>
                            <w:rFonts w:ascii="Goudy Old Style" w:hAnsi="Goudy Old Style" w:cs="Arial"/>
                            <w:sz w:val="18"/>
                            <w:szCs w:val="18"/>
                            <w:u w:color="DBE5F1" w:themeColor="accent1" w:themeTint="33"/>
                            <w:lang w:val="en"/>
                          </w:rPr>
                          <w:t>budyonikrumov@abv.bg</w:t>
                        </w:r>
                      </w:hyperlink>
                    </w:p>
                    <w:p w:rsidR="00C27C0C" w:rsidRDefault="00C27C0C" w:rsidP="004F794E">
                      <w:pPr>
                        <w:tabs>
                          <w:tab w:val="left" w:pos="7110"/>
                        </w:tabs>
                        <w:spacing w:before="60"/>
                        <w:ind w:left="1080"/>
                        <w:rPr>
                          <w:rFonts w:ascii="Goudy Old Style" w:hAnsi="Goudy Old Style"/>
                          <w:sz w:val="18"/>
                          <w:szCs w:val="18"/>
                          <w:u w:color="89A56F"/>
                        </w:rPr>
                      </w:pPr>
                      <w:r>
                        <w:rPr>
                          <w:rFonts w:ascii="Goudy Old Style" w:hAnsi="Goudy Old Style"/>
                          <w:sz w:val="18"/>
                          <w:szCs w:val="18"/>
                          <w:u w:color="89A56F"/>
                        </w:rPr>
                        <w:t>Correspondence Office:</w:t>
                      </w:r>
                    </w:p>
                    <w:p w:rsidR="00C27C0C" w:rsidRDefault="00C27C0C" w:rsidP="004F794E">
                      <w:pPr>
                        <w:tabs>
                          <w:tab w:val="left" w:pos="7200"/>
                        </w:tabs>
                        <w:ind w:left="1080"/>
                        <w:rPr>
                          <w:rFonts w:ascii="Goudy Old Style" w:hAnsi="Goudy Old Style"/>
                          <w:sz w:val="18"/>
                          <w:szCs w:val="18"/>
                          <w:u w:color="89A56F"/>
                        </w:rPr>
                      </w:pPr>
                      <w:r>
                        <w:rPr>
                          <w:rFonts w:ascii="Goudy Old Style" w:hAnsi="Goudy Old Style"/>
                          <w:sz w:val="18"/>
                          <w:szCs w:val="18"/>
                          <w:u w:color="89A56F"/>
                        </w:rPr>
                        <w:t>20, Felix Kanitc St, Sofia 1606, tel. +359-2-862 4564, mob. +359-2-888 69 07 96</w:t>
                      </w:r>
                      <w:r>
                        <w:rPr>
                          <w:rFonts w:ascii="Goudy Old Style" w:hAnsi="Goudy Old Style"/>
                          <w:sz w:val="18"/>
                          <w:szCs w:val="18"/>
                          <w:u w:color="89A56F"/>
                        </w:rPr>
                        <w:tab/>
                        <w:t xml:space="preserve">e-mail:  </w:t>
                      </w:r>
                      <w:r w:rsidRPr="008277C5">
                        <w:rPr>
                          <w:rStyle w:val="FootnoteTextChar"/>
                          <w:rFonts w:ascii="Goudy Old Style" w:hAnsi="Goudy Old Style" w:cs="Arial"/>
                          <w:color w:val="215868" w:themeColor="accent5" w:themeShade="80"/>
                          <w:sz w:val="19"/>
                          <w:szCs w:val="19"/>
                          <w:u w:color="DBE5F1" w:themeColor="accent1" w:themeTint="33"/>
                          <w:lang w:val="en"/>
                        </w:rPr>
                        <w:t>sofia@iic-london.co.uk</w:t>
                      </w:r>
                    </w:p>
                    <w:p w:rsidR="00C27C0C" w:rsidRPr="002B36CA" w:rsidRDefault="00C27C0C" w:rsidP="004F794E">
                      <w:pPr>
                        <w:tabs>
                          <w:tab w:val="left" w:pos="7110"/>
                        </w:tabs>
                        <w:ind w:left="1080"/>
                        <w:rPr>
                          <w:rFonts w:ascii="Goudy Old Style" w:hAnsi="Goudy Old Style"/>
                          <w:sz w:val="18"/>
                          <w:szCs w:val="18"/>
                          <w:u w:color="89A56F"/>
                        </w:rPr>
                      </w:pPr>
                      <w:r w:rsidRPr="002B36CA">
                        <w:rPr>
                          <w:rFonts w:ascii="Goudy Old Style" w:hAnsi="Goudy Old Style"/>
                          <w:sz w:val="18"/>
                          <w:szCs w:val="18"/>
                          <w:u w:color="89A56F"/>
                        </w:rPr>
                        <w:t>Bulgaria</w:t>
                      </w:r>
                    </w:p>
                    <w:p w:rsidR="00C27C0C" w:rsidRDefault="00C27C0C" w:rsidP="00C27C0C"/>
                  </w:txbxContent>
                </v:textbox>
                <w10:wrap anchory="page"/>
              </v:shape>
            </w:pict>
          </mc:Fallback>
        </mc:AlternateContent>
      </w:r>
    </w:p>
    <w:sectPr w:rsidR="006E1EE5" w:rsidRPr="004845E3" w:rsidSect="00491F54">
      <w:headerReference w:type="default" r:id="rId16"/>
      <w:footerReference w:type="default" r:id="rId17"/>
      <w:footerReference w:type="first" r:id="rId18"/>
      <w:pgSz w:w="11909" w:h="16834" w:code="9"/>
      <w:pgMar w:top="1296" w:right="1411" w:bottom="1411" w:left="1411"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3B" w:rsidRDefault="0076723B">
      <w:r>
        <w:separator/>
      </w:r>
    </w:p>
  </w:endnote>
  <w:endnote w:type="continuationSeparator" w:id="0">
    <w:p w:rsidR="0076723B" w:rsidRDefault="0076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rter BT">
    <w:altName w:val="Times New Roman"/>
    <w:charset w:val="00"/>
    <w:family w:val="auto"/>
    <w:pitch w:val="variable"/>
    <w:sig w:usb0="00000001" w:usb1="00000000" w:usb2="00000000" w:usb3="00000000" w:csb0="0000001B"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CC" w:rsidRPr="00C16BE6" w:rsidRDefault="00BB57CC" w:rsidP="00C16BE6">
    <w:pPr>
      <w:pStyle w:val="Footer"/>
      <w:jc w:val="right"/>
      <w:rPr>
        <w:snapToGrid w:val="0"/>
        <w:color w:val="808080"/>
        <w:sz w:val="16"/>
        <w:szCs w:val="16"/>
      </w:rPr>
    </w:pPr>
    <w:r w:rsidRPr="00503834">
      <w:rPr>
        <w:rStyle w:val="PageNumber"/>
        <w:color w:val="808080"/>
        <w:sz w:val="16"/>
        <w:szCs w:val="16"/>
      </w:rPr>
      <w:fldChar w:fldCharType="begin"/>
    </w:r>
    <w:r w:rsidRPr="00503834">
      <w:rPr>
        <w:rStyle w:val="PageNumber"/>
        <w:color w:val="808080"/>
        <w:sz w:val="16"/>
        <w:szCs w:val="16"/>
      </w:rPr>
      <w:instrText xml:space="preserve"> PAGE </w:instrText>
    </w:r>
    <w:r w:rsidRPr="00503834">
      <w:rPr>
        <w:rStyle w:val="PageNumber"/>
        <w:color w:val="808080"/>
        <w:sz w:val="16"/>
        <w:szCs w:val="16"/>
      </w:rPr>
      <w:fldChar w:fldCharType="separate"/>
    </w:r>
    <w:r w:rsidR="000B4420">
      <w:rPr>
        <w:rStyle w:val="PageNumber"/>
        <w:noProof/>
        <w:color w:val="808080"/>
        <w:sz w:val="16"/>
        <w:szCs w:val="16"/>
      </w:rPr>
      <w:t>2</w:t>
    </w:r>
    <w:r w:rsidRPr="00503834">
      <w:rPr>
        <w:rStyle w:val="PageNumber"/>
        <w:color w:val="808080"/>
        <w:sz w:val="16"/>
        <w:szCs w:val="16"/>
      </w:rPr>
      <w:fldChar w:fldCharType="end"/>
    </w:r>
  </w:p>
  <w:p w:rsidR="00BB57CC" w:rsidRDefault="00BB57CC">
    <w:pPr>
      <w:pStyle w:val="Foote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CC" w:rsidRPr="00F15349" w:rsidRDefault="00BB57CC" w:rsidP="00496DBC">
    <w:pPr>
      <w:pStyle w:val="Footer"/>
      <w:tabs>
        <w:tab w:val="clear" w:pos="4320"/>
        <w:tab w:val="clear" w:pos="8640"/>
        <w:tab w:val="right" w:pos="8280"/>
        <w:tab w:val="right" w:pos="9090"/>
      </w:tabs>
      <w:ind w:right="29"/>
      <w:rPr>
        <w:rFonts w:ascii="Verdana" w:hAnsi="Verdana"/>
        <w:bCs/>
        <w:color w:val="003300"/>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3B" w:rsidRDefault="0076723B">
      <w:r>
        <w:separator/>
      </w:r>
    </w:p>
  </w:footnote>
  <w:footnote w:type="continuationSeparator" w:id="0">
    <w:p w:rsidR="0076723B" w:rsidRDefault="0076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CC" w:rsidRPr="00D75232" w:rsidRDefault="00BB57CC" w:rsidP="00D75232">
    <w:pPr>
      <w:pStyle w:val="Header"/>
      <w:rPr>
        <w:sz w:val="16"/>
      </w:rPr>
    </w:pPr>
  </w:p>
  <w:p w:rsidR="00BB57CC" w:rsidRPr="00183625" w:rsidRDefault="00BB57CC" w:rsidP="00183625">
    <w:pPr>
      <w:pStyle w:val="Header"/>
      <w:jc w:val="center"/>
      <w:rPr>
        <w:sz w:val="16"/>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95pt;height:168.95pt" o:bullet="t">
        <v:imagedata r:id="rId1" o:title="clip_image001"/>
      </v:shape>
    </w:pict>
  </w:numPicBullet>
  <w:abstractNum w:abstractNumId="0" w15:restartNumberingAfterBreak="0">
    <w:nsid w:val="00000001"/>
    <w:multiLevelType w:val="multilevel"/>
    <w:tmpl w:val="8878E2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7"/>
    <w:lvl w:ilvl="0">
      <w:start w:val="1"/>
      <w:numFmt w:val="decimal"/>
      <w:lvlText w:val="2.%1"/>
      <w:lvlJc w:val="left"/>
      <w:pPr>
        <w:tabs>
          <w:tab w:val="num" w:pos="1080"/>
        </w:tabs>
        <w:ind w:left="1080" w:hanging="360"/>
      </w:pPr>
    </w:lvl>
  </w:abstractNum>
  <w:abstractNum w:abstractNumId="2" w15:restartNumberingAfterBreak="0">
    <w:nsid w:val="00000004"/>
    <w:multiLevelType w:val="singleLevel"/>
    <w:tmpl w:val="00000004"/>
    <w:name w:val="WW8Num9"/>
    <w:lvl w:ilvl="0">
      <w:start w:val="1"/>
      <w:numFmt w:val="decimal"/>
      <w:lvlText w:val="%1. "/>
      <w:lvlJc w:val="left"/>
      <w:pPr>
        <w:tabs>
          <w:tab w:val="num" w:pos="360"/>
        </w:tabs>
        <w:ind w:left="360" w:hanging="360"/>
      </w:pPr>
      <w:rPr>
        <w:rFonts w:ascii="Charter BT" w:hAnsi="Charter BT"/>
        <w:b w:val="0"/>
        <w:i w:val="0"/>
        <w:sz w:val="20"/>
        <w:u w:val="none"/>
      </w:rPr>
    </w:lvl>
  </w:abstractNum>
  <w:abstractNum w:abstractNumId="3" w15:restartNumberingAfterBreak="0">
    <w:nsid w:val="005B5F25"/>
    <w:multiLevelType w:val="multilevel"/>
    <w:tmpl w:val="AB5095F0"/>
    <w:lvl w:ilvl="0">
      <w:start w:val="1"/>
      <w:numFmt w:val="none"/>
      <w:suff w:val="nothing"/>
      <w:lvlText w:val=""/>
      <w:lvlJc w:val="left"/>
      <w:pPr>
        <w:tabs>
          <w:tab w:val="num" w:pos="432"/>
        </w:tabs>
        <w:ind w:left="432" w:hanging="432"/>
      </w:pPr>
    </w:lvl>
    <w:lvl w:ilvl="1">
      <w:start w:val="1"/>
      <w:numFmt w:val="bullet"/>
      <w:lvlText w:val=""/>
      <w:lvlJc w:val="left"/>
      <w:pPr>
        <w:tabs>
          <w:tab w:val="num" w:pos="576"/>
        </w:tabs>
        <w:ind w:left="576" w:hanging="576"/>
      </w:pPr>
      <w:rPr>
        <w:rFonts w:ascii="Wingdings" w:hAnsi="Wingding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F546416"/>
    <w:multiLevelType w:val="hybridMultilevel"/>
    <w:tmpl w:val="B7C0DC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59B3804"/>
    <w:multiLevelType w:val="hybridMultilevel"/>
    <w:tmpl w:val="4C12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B0B62"/>
    <w:multiLevelType w:val="hybridMultilevel"/>
    <w:tmpl w:val="E296497A"/>
    <w:lvl w:ilvl="0" w:tplc="04090001">
      <w:start w:val="1"/>
      <w:numFmt w:val="bullet"/>
      <w:lvlText w:val=""/>
      <w:lvlJc w:val="left"/>
      <w:pPr>
        <w:ind w:left="900" w:hanging="360"/>
      </w:pPr>
      <w:rPr>
        <w:rFonts w:ascii="Symbol" w:hAnsi="Symbol" w:hint="default"/>
      </w:rPr>
    </w:lvl>
    <w:lvl w:ilvl="1" w:tplc="2B78E21E">
      <w:start w:val="1"/>
      <w:numFmt w:val="bullet"/>
      <w:lvlText w:val=""/>
      <w:lvlPicBulletId w:val="0"/>
      <w:lvlJc w:val="left"/>
      <w:pPr>
        <w:ind w:left="1620" w:hanging="360"/>
      </w:pPr>
      <w:rPr>
        <w:rFonts w:ascii="Symbol" w:hAnsi="Symbol" w:hint="default"/>
        <w:color w:val="auto"/>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5CE8696D"/>
    <w:multiLevelType w:val="hybridMultilevel"/>
    <w:tmpl w:val="7DDAA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F02A0"/>
    <w:multiLevelType w:val="hybridMultilevel"/>
    <w:tmpl w:val="A76440E8"/>
    <w:lvl w:ilvl="0" w:tplc="0409000F">
      <w:start w:val="1"/>
      <w:numFmt w:val="decimal"/>
      <w:lvlText w:val="%1."/>
      <w:lvlJc w:val="left"/>
      <w:pPr>
        <w:ind w:left="720" w:hanging="360"/>
      </w:pPr>
    </w:lvl>
    <w:lvl w:ilvl="1" w:tplc="4F40B3C0">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5"/>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F2"/>
    <w:rsid w:val="0000096D"/>
    <w:rsid w:val="000126EC"/>
    <w:rsid w:val="00023711"/>
    <w:rsid w:val="00024997"/>
    <w:rsid w:val="00045CB9"/>
    <w:rsid w:val="000512CC"/>
    <w:rsid w:val="0005528A"/>
    <w:rsid w:val="0005712D"/>
    <w:rsid w:val="00061823"/>
    <w:rsid w:val="00061CAF"/>
    <w:rsid w:val="00062F58"/>
    <w:rsid w:val="00074D8B"/>
    <w:rsid w:val="00074F95"/>
    <w:rsid w:val="00076410"/>
    <w:rsid w:val="00081A78"/>
    <w:rsid w:val="00083F77"/>
    <w:rsid w:val="00087567"/>
    <w:rsid w:val="00092DD6"/>
    <w:rsid w:val="00095B1B"/>
    <w:rsid w:val="000A619A"/>
    <w:rsid w:val="000B1CD5"/>
    <w:rsid w:val="000B2570"/>
    <w:rsid w:val="000B29C3"/>
    <w:rsid w:val="000B4420"/>
    <w:rsid w:val="000F0667"/>
    <w:rsid w:val="000F7CBF"/>
    <w:rsid w:val="00103ABC"/>
    <w:rsid w:val="001130A1"/>
    <w:rsid w:val="001145A9"/>
    <w:rsid w:val="00116DC4"/>
    <w:rsid w:val="00116ECD"/>
    <w:rsid w:val="00136AE3"/>
    <w:rsid w:val="001538EB"/>
    <w:rsid w:val="00154D92"/>
    <w:rsid w:val="00154DD4"/>
    <w:rsid w:val="00155953"/>
    <w:rsid w:val="00157028"/>
    <w:rsid w:val="0016220C"/>
    <w:rsid w:val="00164CC5"/>
    <w:rsid w:val="00166571"/>
    <w:rsid w:val="00167921"/>
    <w:rsid w:val="00176DC2"/>
    <w:rsid w:val="00183625"/>
    <w:rsid w:val="0018534B"/>
    <w:rsid w:val="00187AA2"/>
    <w:rsid w:val="001935EC"/>
    <w:rsid w:val="00193C7F"/>
    <w:rsid w:val="00197D92"/>
    <w:rsid w:val="001A7764"/>
    <w:rsid w:val="001B182C"/>
    <w:rsid w:val="001B75BE"/>
    <w:rsid w:val="001D2045"/>
    <w:rsid w:val="001D4B06"/>
    <w:rsid w:val="001E4C17"/>
    <w:rsid w:val="001E6841"/>
    <w:rsid w:val="001F2706"/>
    <w:rsid w:val="001F3C38"/>
    <w:rsid w:val="001F6B4D"/>
    <w:rsid w:val="001F77E0"/>
    <w:rsid w:val="0020739C"/>
    <w:rsid w:val="00207976"/>
    <w:rsid w:val="0021616F"/>
    <w:rsid w:val="0023296C"/>
    <w:rsid w:val="00237DE3"/>
    <w:rsid w:val="002400E9"/>
    <w:rsid w:val="002541E1"/>
    <w:rsid w:val="00267AB3"/>
    <w:rsid w:val="002806B9"/>
    <w:rsid w:val="00283CEE"/>
    <w:rsid w:val="0029184B"/>
    <w:rsid w:val="00292C9A"/>
    <w:rsid w:val="002950ED"/>
    <w:rsid w:val="002A1C6E"/>
    <w:rsid w:val="002A5CAF"/>
    <w:rsid w:val="002A773A"/>
    <w:rsid w:val="002A77D1"/>
    <w:rsid w:val="002B36CA"/>
    <w:rsid w:val="002B4329"/>
    <w:rsid w:val="002B4C01"/>
    <w:rsid w:val="002C2D8A"/>
    <w:rsid w:val="002D6AE5"/>
    <w:rsid w:val="002E0610"/>
    <w:rsid w:val="002E4BFA"/>
    <w:rsid w:val="002F6EA4"/>
    <w:rsid w:val="00301AF6"/>
    <w:rsid w:val="00302D28"/>
    <w:rsid w:val="00315BD8"/>
    <w:rsid w:val="00317E7E"/>
    <w:rsid w:val="00342654"/>
    <w:rsid w:val="0035377F"/>
    <w:rsid w:val="00357CD3"/>
    <w:rsid w:val="0037244F"/>
    <w:rsid w:val="00380105"/>
    <w:rsid w:val="00382951"/>
    <w:rsid w:val="00384DDE"/>
    <w:rsid w:val="00393DA0"/>
    <w:rsid w:val="00393ED9"/>
    <w:rsid w:val="0039505F"/>
    <w:rsid w:val="003A2DFB"/>
    <w:rsid w:val="003A3428"/>
    <w:rsid w:val="003A3539"/>
    <w:rsid w:val="003A5A59"/>
    <w:rsid w:val="003B0730"/>
    <w:rsid w:val="003B2423"/>
    <w:rsid w:val="003B79CB"/>
    <w:rsid w:val="003C3C22"/>
    <w:rsid w:val="003C4E9A"/>
    <w:rsid w:val="003D20ED"/>
    <w:rsid w:val="003D4BB2"/>
    <w:rsid w:val="003D582C"/>
    <w:rsid w:val="004026F8"/>
    <w:rsid w:val="00407FDC"/>
    <w:rsid w:val="004207C8"/>
    <w:rsid w:val="004236B0"/>
    <w:rsid w:val="00437F89"/>
    <w:rsid w:val="00445518"/>
    <w:rsid w:val="0045094E"/>
    <w:rsid w:val="00453C18"/>
    <w:rsid w:val="0046589C"/>
    <w:rsid w:val="0046778B"/>
    <w:rsid w:val="0047708F"/>
    <w:rsid w:val="00482EB0"/>
    <w:rsid w:val="004845E3"/>
    <w:rsid w:val="00491F54"/>
    <w:rsid w:val="00496DBC"/>
    <w:rsid w:val="00497308"/>
    <w:rsid w:val="004B20D7"/>
    <w:rsid w:val="004B431E"/>
    <w:rsid w:val="004B4F8D"/>
    <w:rsid w:val="004C01E7"/>
    <w:rsid w:val="004E3351"/>
    <w:rsid w:val="004E68AD"/>
    <w:rsid w:val="004F14CD"/>
    <w:rsid w:val="004F794E"/>
    <w:rsid w:val="004F7C2D"/>
    <w:rsid w:val="005015D6"/>
    <w:rsid w:val="00503834"/>
    <w:rsid w:val="0052024B"/>
    <w:rsid w:val="00522A29"/>
    <w:rsid w:val="00526A57"/>
    <w:rsid w:val="005341F6"/>
    <w:rsid w:val="00541279"/>
    <w:rsid w:val="0054577B"/>
    <w:rsid w:val="00556588"/>
    <w:rsid w:val="00557480"/>
    <w:rsid w:val="00561A3C"/>
    <w:rsid w:val="00565570"/>
    <w:rsid w:val="00567F7B"/>
    <w:rsid w:val="00590BEC"/>
    <w:rsid w:val="00591238"/>
    <w:rsid w:val="00593EE4"/>
    <w:rsid w:val="005954D9"/>
    <w:rsid w:val="0059681F"/>
    <w:rsid w:val="005A247E"/>
    <w:rsid w:val="005C48B2"/>
    <w:rsid w:val="005C75BA"/>
    <w:rsid w:val="005D2991"/>
    <w:rsid w:val="005E4660"/>
    <w:rsid w:val="005F1D6D"/>
    <w:rsid w:val="005F5AF1"/>
    <w:rsid w:val="00605391"/>
    <w:rsid w:val="0062601D"/>
    <w:rsid w:val="00627ED6"/>
    <w:rsid w:val="006352AE"/>
    <w:rsid w:val="00637474"/>
    <w:rsid w:val="00640BCC"/>
    <w:rsid w:val="00642AB7"/>
    <w:rsid w:val="00645512"/>
    <w:rsid w:val="00647516"/>
    <w:rsid w:val="006550FD"/>
    <w:rsid w:val="00662E8A"/>
    <w:rsid w:val="006734DA"/>
    <w:rsid w:val="00690DFC"/>
    <w:rsid w:val="0069491A"/>
    <w:rsid w:val="00694C40"/>
    <w:rsid w:val="006973E8"/>
    <w:rsid w:val="006A2845"/>
    <w:rsid w:val="006A7B3C"/>
    <w:rsid w:val="006D719E"/>
    <w:rsid w:val="006E1EE5"/>
    <w:rsid w:val="006E4AE5"/>
    <w:rsid w:val="006F1F05"/>
    <w:rsid w:val="006F5DB0"/>
    <w:rsid w:val="007069D5"/>
    <w:rsid w:val="00712371"/>
    <w:rsid w:val="00713A29"/>
    <w:rsid w:val="00715688"/>
    <w:rsid w:val="00716AE1"/>
    <w:rsid w:val="00720B6B"/>
    <w:rsid w:val="007321FC"/>
    <w:rsid w:val="007353E4"/>
    <w:rsid w:val="007401C1"/>
    <w:rsid w:val="00742467"/>
    <w:rsid w:val="007449AE"/>
    <w:rsid w:val="00753B1A"/>
    <w:rsid w:val="00755F10"/>
    <w:rsid w:val="00756C15"/>
    <w:rsid w:val="007611C2"/>
    <w:rsid w:val="00763CC9"/>
    <w:rsid w:val="0076723B"/>
    <w:rsid w:val="007701BC"/>
    <w:rsid w:val="0077743B"/>
    <w:rsid w:val="00797F0C"/>
    <w:rsid w:val="007C0A85"/>
    <w:rsid w:val="007C20CC"/>
    <w:rsid w:val="007D3672"/>
    <w:rsid w:val="007F3CD7"/>
    <w:rsid w:val="00824C39"/>
    <w:rsid w:val="00827708"/>
    <w:rsid w:val="008277C5"/>
    <w:rsid w:val="00834B13"/>
    <w:rsid w:val="00846D95"/>
    <w:rsid w:val="00852B9A"/>
    <w:rsid w:val="008547A3"/>
    <w:rsid w:val="00856B53"/>
    <w:rsid w:val="00886AD2"/>
    <w:rsid w:val="008878A1"/>
    <w:rsid w:val="00891101"/>
    <w:rsid w:val="00894C8F"/>
    <w:rsid w:val="0089639D"/>
    <w:rsid w:val="0089659D"/>
    <w:rsid w:val="008A6622"/>
    <w:rsid w:val="008B128E"/>
    <w:rsid w:val="008E010E"/>
    <w:rsid w:val="008E247C"/>
    <w:rsid w:val="008E24A0"/>
    <w:rsid w:val="008E2906"/>
    <w:rsid w:val="008E4DCF"/>
    <w:rsid w:val="008E6111"/>
    <w:rsid w:val="008E6516"/>
    <w:rsid w:val="008F0E2A"/>
    <w:rsid w:val="008F38F6"/>
    <w:rsid w:val="008F71D6"/>
    <w:rsid w:val="00900079"/>
    <w:rsid w:val="00906C63"/>
    <w:rsid w:val="0090769A"/>
    <w:rsid w:val="00910148"/>
    <w:rsid w:val="00912F51"/>
    <w:rsid w:val="009319FC"/>
    <w:rsid w:val="009336F2"/>
    <w:rsid w:val="009351EC"/>
    <w:rsid w:val="00941C62"/>
    <w:rsid w:val="0094377B"/>
    <w:rsid w:val="009548C4"/>
    <w:rsid w:val="00957B38"/>
    <w:rsid w:val="00960795"/>
    <w:rsid w:val="00960FD0"/>
    <w:rsid w:val="009612B3"/>
    <w:rsid w:val="00965B6E"/>
    <w:rsid w:val="00970BD7"/>
    <w:rsid w:val="00972BC5"/>
    <w:rsid w:val="0098358E"/>
    <w:rsid w:val="00985A76"/>
    <w:rsid w:val="00987C2D"/>
    <w:rsid w:val="00990335"/>
    <w:rsid w:val="009B03FA"/>
    <w:rsid w:val="009B0AA5"/>
    <w:rsid w:val="009C0EB3"/>
    <w:rsid w:val="009D281D"/>
    <w:rsid w:val="009E218D"/>
    <w:rsid w:val="009E2E27"/>
    <w:rsid w:val="009F0A26"/>
    <w:rsid w:val="009F258D"/>
    <w:rsid w:val="00A04530"/>
    <w:rsid w:val="00A05569"/>
    <w:rsid w:val="00A06464"/>
    <w:rsid w:val="00A17565"/>
    <w:rsid w:val="00A307FB"/>
    <w:rsid w:val="00A37CFC"/>
    <w:rsid w:val="00A37E20"/>
    <w:rsid w:val="00A41E6A"/>
    <w:rsid w:val="00A818A1"/>
    <w:rsid w:val="00A93B57"/>
    <w:rsid w:val="00A95BAA"/>
    <w:rsid w:val="00AB7E4C"/>
    <w:rsid w:val="00AD13EC"/>
    <w:rsid w:val="00AD2E61"/>
    <w:rsid w:val="00AD5588"/>
    <w:rsid w:val="00AE7A2C"/>
    <w:rsid w:val="00AF2CBC"/>
    <w:rsid w:val="00AF541C"/>
    <w:rsid w:val="00B00B2C"/>
    <w:rsid w:val="00B01FED"/>
    <w:rsid w:val="00B04167"/>
    <w:rsid w:val="00B07F3B"/>
    <w:rsid w:val="00B1309B"/>
    <w:rsid w:val="00B16826"/>
    <w:rsid w:val="00B17C33"/>
    <w:rsid w:val="00B21C8F"/>
    <w:rsid w:val="00B23D99"/>
    <w:rsid w:val="00B279CE"/>
    <w:rsid w:val="00B27EAB"/>
    <w:rsid w:val="00B348C7"/>
    <w:rsid w:val="00B413EE"/>
    <w:rsid w:val="00B50E1E"/>
    <w:rsid w:val="00B549A5"/>
    <w:rsid w:val="00B55A69"/>
    <w:rsid w:val="00B56F55"/>
    <w:rsid w:val="00B60D8F"/>
    <w:rsid w:val="00B74482"/>
    <w:rsid w:val="00B84A69"/>
    <w:rsid w:val="00B84BBA"/>
    <w:rsid w:val="00B86648"/>
    <w:rsid w:val="00B874C7"/>
    <w:rsid w:val="00B93024"/>
    <w:rsid w:val="00B9479C"/>
    <w:rsid w:val="00BA0ECC"/>
    <w:rsid w:val="00BB0F22"/>
    <w:rsid w:val="00BB22C2"/>
    <w:rsid w:val="00BB276F"/>
    <w:rsid w:val="00BB4292"/>
    <w:rsid w:val="00BB57CC"/>
    <w:rsid w:val="00BB61A8"/>
    <w:rsid w:val="00BB7767"/>
    <w:rsid w:val="00BB7953"/>
    <w:rsid w:val="00BC09AA"/>
    <w:rsid w:val="00BD565B"/>
    <w:rsid w:val="00BE34F1"/>
    <w:rsid w:val="00BE5C04"/>
    <w:rsid w:val="00BF22C4"/>
    <w:rsid w:val="00BF25AC"/>
    <w:rsid w:val="00C00535"/>
    <w:rsid w:val="00C01A2D"/>
    <w:rsid w:val="00C16BE6"/>
    <w:rsid w:val="00C2646F"/>
    <w:rsid w:val="00C27C0C"/>
    <w:rsid w:val="00C33C90"/>
    <w:rsid w:val="00C34BA9"/>
    <w:rsid w:val="00C61D2A"/>
    <w:rsid w:val="00C70E46"/>
    <w:rsid w:val="00C90599"/>
    <w:rsid w:val="00C93FAF"/>
    <w:rsid w:val="00C95177"/>
    <w:rsid w:val="00CA1A65"/>
    <w:rsid w:val="00CA56ED"/>
    <w:rsid w:val="00CB66C8"/>
    <w:rsid w:val="00CB6C6C"/>
    <w:rsid w:val="00CB7A7F"/>
    <w:rsid w:val="00CC0248"/>
    <w:rsid w:val="00CC69A2"/>
    <w:rsid w:val="00CC6B20"/>
    <w:rsid w:val="00CD54CE"/>
    <w:rsid w:val="00CD6B82"/>
    <w:rsid w:val="00CE2EEA"/>
    <w:rsid w:val="00CE3EF2"/>
    <w:rsid w:val="00CE5C68"/>
    <w:rsid w:val="00CE61B0"/>
    <w:rsid w:val="00CF3C12"/>
    <w:rsid w:val="00D04D3C"/>
    <w:rsid w:val="00D44F43"/>
    <w:rsid w:val="00D51ECB"/>
    <w:rsid w:val="00D524E0"/>
    <w:rsid w:val="00D64308"/>
    <w:rsid w:val="00D66E47"/>
    <w:rsid w:val="00D67998"/>
    <w:rsid w:val="00D72DED"/>
    <w:rsid w:val="00D75232"/>
    <w:rsid w:val="00D86052"/>
    <w:rsid w:val="00D875DA"/>
    <w:rsid w:val="00D8770E"/>
    <w:rsid w:val="00D93CB0"/>
    <w:rsid w:val="00D943F5"/>
    <w:rsid w:val="00D95EB9"/>
    <w:rsid w:val="00D9703A"/>
    <w:rsid w:val="00DA0B4E"/>
    <w:rsid w:val="00DA311A"/>
    <w:rsid w:val="00DA4366"/>
    <w:rsid w:val="00DB03DA"/>
    <w:rsid w:val="00DB7D73"/>
    <w:rsid w:val="00DC19B3"/>
    <w:rsid w:val="00DC5559"/>
    <w:rsid w:val="00DC6661"/>
    <w:rsid w:val="00DC75B0"/>
    <w:rsid w:val="00DE5C46"/>
    <w:rsid w:val="00DF4EB7"/>
    <w:rsid w:val="00E04A4F"/>
    <w:rsid w:val="00E055D9"/>
    <w:rsid w:val="00E152FD"/>
    <w:rsid w:val="00E2264C"/>
    <w:rsid w:val="00E3267A"/>
    <w:rsid w:val="00E43193"/>
    <w:rsid w:val="00E43347"/>
    <w:rsid w:val="00E43ABE"/>
    <w:rsid w:val="00E44C7E"/>
    <w:rsid w:val="00E45198"/>
    <w:rsid w:val="00E46CC5"/>
    <w:rsid w:val="00E46F76"/>
    <w:rsid w:val="00E51212"/>
    <w:rsid w:val="00E54DCB"/>
    <w:rsid w:val="00E5568E"/>
    <w:rsid w:val="00E56EC2"/>
    <w:rsid w:val="00E661F5"/>
    <w:rsid w:val="00E8255B"/>
    <w:rsid w:val="00E8281F"/>
    <w:rsid w:val="00E91B7E"/>
    <w:rsid w:val="00E92A41"/>
    <w:rsid w:val="00E94AA6"/>
    <w:rsid w:val="00E9517A"/>
    <w:rsid w:val="00EA2B30"/>
    <w:rsid w:val="00EA4FF2"/>
    <w:rsid w:val="00EA5994"/>
    <w:rsid w:val="00EB3B3F"/>
    <w:rsid w:val="00EB47BD"/>
    <w:rsid w:val="00EC05F9"/>
    <w:rsid w:val="00EC68A8"/>
    <w:rsid w:val="00ED2039"/>
    <w:rsid w:val="00ED7CE7"/>
    <w:rsid w:val="00EE2506"/>
    <w:rsid w:val="00EF2387"/>
    <w:rsid w:val="00F04899"/>
    <w:rsid w:val="00F14220"/>
    <w:rsid w:val="00F15349"/>
    <w:rsid w:val="00F21FD7"/>
    <w:rsid w:val="00F23CB9"/>
    <w:rsid w:val="00F24281"/>
    <w:rsid w:val="00F243C1"/>
    <w:rsid w:val="00F24E66"/>
    <w:rsid w:val="00F3253B"/>
    <w:rsid w:val="00F32EA8"/>
    <w:rsid w:val="00F438E1"/>
    <w:rsid w:val="00F500C1"/>
    <w:rsid w:val="00F563B1"/>
    <w:rsid w:val="00F60E22"/>
    <w:rsid w:val="00F60F26"/>
    <w:rsid w:val="00F63FBA"/>
    <w:rsid w:val="00F64E43"/>
    <w:rsid w:val="00F741C3"/>
    <w:rsid w:val="00F8066D"/>
    <w:rsid w:val="00F80FA3"/>
    <w:rsid w:val="00F8104C"/>
    <w:rsid w:val="00FA5F6E"/>
    <w:rsid w:val="00FB0F5F"/>
    <w:rsid w:val="00FB0FC9"/>
    <w:rsid w:val="00FB5422"/>
    <w:rsid w:val="00FC1DF7"/>
    <w:rsid w:val="00FE3DCB"/>
    <w:rsid w:val="00FF22A3"/>
    <w:rsid w:val="00FF4B45"/>
    <w:rsid w:val="00FF70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65E7D1-2460-42C0-BA3A-4628B1A8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FC"/>
    <w:rPr>
      <w:sz w:val="24"/>
      <w:szCs w:val="24"/>
      <w:lang w:val="en-US" w:eastAsia="en-US"/>
    </w:rPr>
  </w:style>
  <w:style w:type="paragraph" w:styleId="Heading1">
    <w:name w:val="heading 1"/>
    <w:basedOn w:val="Normal"/>
    <w:next w:val="Normal"/>
    <w:qFormat/>
    <w:pPr>
      <w:keepNext/>
      <w:jc w:val="center"/>
      <w:outlineLvl w:val="0"/>
    </w:pPr>
    <w:rPr>
      <w:rFonts w:ascii="Verdana" w:hAnsi="Verdana"/>
      <w:b/>
      <w:color w:val="4D4D4D"/>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nhideWhenUsed/>
    <w:qFormat/>
    <w:rsid w:val="008E4D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0B29C3"/>
    <w:pPr>
      <w:keepNext/>
      <w:spacing w:before="240" w:after="60"/>
      <w:outlineLvl w:val="2"/>
    </w:pPr>
    <w:rPr>
      <w:rFonts w:ascii="Arial" w:hAnsi="Arial" w:cs="Arial"/>
      <w:b/>
      <w:bCs/>
      <w:sz w:val="26"/>
      <w:szCs w:val="26"/>
    </w:rPr>
  </w:style>
  <w:style w:type="paragraph" w:styleId="Heading4">
    <w:name w:val="heading 4"/>
    <w:basedOn w:val="Normal"/>
    <w:next w:val="Normal"/>
    <w:qFormat/>
    <w:rsid w:val="000B29C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pPr>
      <w:keepNext/>
      <w:jc w:val="both"/>
    </w:pPr>
    <w:rPr>
      <w:rFonts w:ascii="Verdana" w:hAnsi="Verdana"/>
      <w:sz w:val="20"/>
      <w:szCs w:val="22"/>
    </w:rPr>
  </w:style>
  <w:style w:type="character" w:styleId="Hyperlink">
    <w:name w:val="Hyperlink"/>
    <w:basedOn w:val="DefaultParagraphFont"/>
    <w:rsid w:val="009336F2"/>
    <w:rPr>
      <w:color w:val="0000FF"/>
      <w:u w:val="single"/>
    </w:rPr>
  </w:style>
  <w:style w:type="paragraph" w:styleId="BodyText2">
    <w:name w:val="Body Text 2"/>
    <w:basedOn w:val="Normal"/>
    <w:rsid w:val="000B29C3"/>
    <w:pPr>
      <w:spacing w:after="120" w:line="480" w:lineRule="auto"/>
    </w:pPr>
  </w:style>
  <w:style w:type="character" w:styleId="PageNumber">
    <w:name w:val="page number"/>
    <w:basedOn w:val="DefaultParagraphFont"/>
    <w:rsid w:val="00503834"/>
  </w:style>
  <w:style w:type="paragraph" w:styleId="FootnoteText">
    <w:name w:val="footnote text"/>
    <w:basedOn w:val="Normal"/>
    <w:link w:val="FootnoteTextChar"/>
    <w:rsid w:val="00CA56ED"/>
    <w:rPr>
      <w:sz w:val="20"/>
      <w:szCs w:val="20"/>
    </w:rPr>
  </w:style>
  <w:style w:type="character" w:styleId="FootnoteReference">
    <w:name w:val="footnote reference"/>
    <w:basedOn w:val="DefaultParagraphFont"/>
    <w:rsid w:val="00CA56ED"/>
    <w:rPr>
      <w:vertAlign w:val="superscript"/>
    </w:rPr>
  </w:style>
  <w:style w:type="paragraph" w:styleId="BodyTextIndent2">
    <w:name w:val="Body Text Indent 2"/>
    <w:basedOn w:val="Normal"/>
    <w:rsid w:val="00E56EC2"/>
    <w:pPr>
      <w:spacing w:after="120" w:line="480" w:lineRule="auto"/>
      <w:ind w:left="283"/>
    </w:pPr>
  </w:style>
  <w:style w:type="paragraph" w:styleId="NormalWeb">
    <w:name w:val="Normal (Web)"/>
    <w:basedOn w:val="Normal"/>
    <w:uiPriority w:val="99"/>
    <w:rsid w:val="00E56EC2"/>
    <w:pPr>
      <w:spacing w:before="100" w:beforeAutospacing="1" w:after="100" w:afterAutospacing="1"/>
    </w:pPr>
  </w:style>
  <w:style w:type="character" w:customStyle="1" w:styleId="FootnoteTextChar">
    <w:name w:val="Footnote Text Char"/>
    <w:basedOn w:val="DefaultParagraphFont"/>
    <w:link w:val="FootnoteText"/>
    <w:locked/>
    <w:rsid w:val="00183625"/>
  </w:style>
  <w:style w:type="paragraph" w:styleId="HTMLPreformatted">
    <w:name w:val="HTML Preformatted"/>
    <w:basedOn w:val="Normal"/>
    <w:link w:val="HTMLPreformattedChar"/>
    <w:uiPriority w:val="99"/>
    <w:unhideWhenUsed/>
    <w:rsid w:val="00F6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64E43"/>
    <w:rPr>
      <w:rFonts w:ascii="Courier New" w:hAnsi="Courier New" w:cs="Courier New"/>
      <w:color w:val="000000"/>
    </w:rPr>
  </w:style>
  <w:style w:type="paragraph" w:styleId="ListParagraph">
    <w:name w:val="List Paragraph"/>
    <w:basedOn w:val="Normal"/>
    <w:uiPriority w:val="34"/>
    <w:qFormat/>
    <w:rsid w:val="002A5CAF"/>
    <w:pPr>
      <w:widowControl w:val="0"/>
      <w:autoSpaceDE w:val="0"/>
      <w:autoSpaceDN w:val="0"/>
      <w:adjustRightInd w:val="0"/>
      <w:ind w:left="720"/>
      <w:contextualSpacing/>
    </w:pPr>
    <w:rPr>
      <w:rFonts w:ascii="Verdana" w:hAnsi="Verdana" w:cs="Verdana"/>
      <w:sz w:val="20"/>
      <w:szCs w:val="20"/>
    </w:rPr>
  </w:style>
  <w:style w:type="paragraph" w:styleId="BalloonText">
    <w:name w:val="Balloon Text"/>
    <w:basedOn w:val="Normal"/>
    <w:link w:val="BalloonTextChar"/>
    <w:uiPriority w:val="99"/>
    <w:unhideWhenUsed/>
    <w:rsid w:val="002A5CAF"/>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2A5CAF"/>
    <w:rPr>
      <w:rFonts w:ascii="Tahoma" w:eastAsia="Times New Roman" w:hAnsi="Tahoma" w:cs="Tahoma"/>
      <w:sz w:val="16"/>
      <w:szCs w:val="16"/>
    </w:rPr>
  </w:style>
  <w:style w:type="table" w:styleId="TableGrid">
    <w:name w:val="Table Grid"/>
    <w:basedOn w:val="TableNormal"/>
    <w:rsid w:val="007C2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42AB7"/>
    <w:pPr>
      <w:autoSpaceDE w:val="0"/>
      <w:autoSpaceDN w:val="0"/>
      <w:adjustRightInd w:val="0"/>
    </w:pPr>
    <w:rPr>
      <w:color w:val="000000"/>
      <w:sz w:val="24"/>
      <w:szCs w:val="24"/>
      <w:lang w:val="en-US"/>
    </w:rPr>
  </w:style>
  <w:style w:type="character" w:customStyle="1" w:styleId="hps">
    <w:name w:val="hps"/>
    <w:basedOn w:val="DefaultParagraphFont"/>
    <w:rsid w:val="00176DC2"/>
  </w:style>
  <w:style w:type="character" w:customStyle="1" w:styleId="shorttext">
    <w:name w:val="short_text"/>
    <w:basedOn w:val="DefaultParagraphFont"/>
    <w:rsid w:val="00176DC2"/>
  </w:style>
  <w:style w:type="character" w:customStyle="1" w:styleId="atn">
    <w:name w:val="atn"/>
    <w:basedOn w:val="DefaultParagraphFont"/>
    <w:rsid w:val="00176DC2"/>
  </w:style>
  <w:style w:type="character" w:customStyle="1" w:styleId="longtext">
    <w:name w:val="long_text"/>
    <w:basedOn w:val="DefaultParagraphFont"/>
    <w:rsid w:val="00E2264C"/>
  </w:style>
  <w:style w:type="paragraph" w:styleId="BodyTextIndent3">
    <w:name w:val="Body Text Indent 3"/>
    <w:basedOn w:val="Normal"/>
    <w:link w:val="BodyTextIndent3Char"/>
    <w:rsid w:val="003C3C22"/>
    <w:pPr>
      <w:spacing w:after="120"/>
      <w:ind w:left="283"/>
    </w:pPr>
    <w:rPr>
      <w:sz w:val="16"/>
      <w:szCs w:val="16"/>
    </w:rPr>
  </w:style>
  <w:style w:type="character" w:customStyle="1" w:styleId="BodyTextIndent3Char">
    <w:name w:val="Body Text Indent 3 Char"/>
    <w:basedOn w:val="DefaultParagraphFont"/>
    <w:link w:val="BodyTextIndent3"/>
    <w:rsid w:val="003C3C22"/>
    <w:rPr>
      <w:sz w:val="16"/>
      <w:szCs w:val="16"/>
      <w:lang w:val="en-US" w:eastAsia="en-US"/>
    </w:rPr>
  </w:style>
  <w:style w:type="paragraph" w:styleId="PlainText">
    <w:name w:val="Plain Text"/>
    <w:basedOn w:val="Normal"/>
    <w:link w:val="PlainTextChar"/>
    <w:uiPriority w:val="99"/>
    <w:unhideWhenUsed/>
    <w:rsid w:val="00827708"/>
    <w:rPr>
      <w:rFonts w:ascii="Consolas" w:eastAsia="Calibri" w:hAnsi="Consolas"/>
      <w:sz w:val="21"/>
      <w:szCs w:val="21"/>
    </w:rPr>
  </w:style>
  <w:style w:type="character" w:customStyle="1" w:styleId="PlainTextChar">
    <w:name w:val="Plain Text Char"/>
    <w:basedOn w:val="DefaultParagraphFont"/>
    <w:link w:val="PlainText"/>
    <w:uiPriority w:val="99"/>
    <w:rsid w:val="00827708"/>
    <w:rPr>
      <w:rFonts w:ascii="Consolas" w:eastAsia="Calibri" w:hAnsi="Consolas"/>
      <w:sz w:val="21"/>
      <w:szCs w:val="21"/>
      <w:lang w:val="en-US" w:eastAsia="en-US"/>
    </w:rPr>
  </w:style>
  <w:style w:type="character" w:styleId="FollowedHyperlink">
    <w:name w:val="FollowedHyperlink"/>
    <w:basedOn w:val="DefaultParagraphFont"/>
    <w:rsid w:val="00827708"/>
    <w:rPr>
      <w:color w:val="800080" w:themeColor="followedHyperlink"/>
      <w:u w:val="single"/>
    </w:rPr>
  </w:style>
  <w:style w:type="paragraph" w:styleId="EndnoteText">
    <w:name w:val="endnote text"/>
    <w:basedOn w:val="Normal"/>
    <w:link w:val="EndnoteTextChar"/>
    <w:rsid w:val="00023711"/>
    <w:rPr>
      <w:sz w:val="20"/>
      <w:szCs w:val="20"/>
    </w:rPr>
  </w:style>
  <w:style w:type="character" w:customStyle="1" w:styleId="EndnoteTextChar">
    <w:name w:val="Endnote Text Char"/>
    <w:basedOn w:val="DefaultParagraphFont"/>
    <w:link w:val="EndnoteText"/>
    <w:rsid w:val="00023711"/>
    <w:rPr>
      <w:lang w:val="en-US" w:eastAsia="en-US"/>
    </w:rPr>
  </w:style>
  <w:style w:type="character" w:styleId="EndnoteReference">
    <w:name w:val="endnote reference"/>
    <w:basedOn w:val="DefaultParagraphFont"/>
    <w:rsid w:val="00023711"/>
    <w:rPr>
      <w:vertAlign w:val="superscript"/>
    </w:rPr>
  </w:style>
  <w:style w:type="character" w:customStyle="1" w:styleId="Heading10">
    <w:name w:val="Heading #1_"/>
    <w:basedOn w:val="DefaultParagraphFont"/>
    <w:link w:val="Heading11"/>
    <w:rsid w:val="00024997"/>
    <w:rPr>
      <w:rFonts w:ascii="Bookman Old Style" w:eastAsia="Bookman Old Style" w:hAnsi="Bookman Old Style" w:cs="Bookman Old Style"/>
      <w:spacing w:val="100"/>
      <w:sz w:val="31"/>
      <w:szCs w:val="31"/>
      <w:shd w:val="clear" w:color="auto" w:fill="FFFFFF"/>
    </w:rPr>
  </w:style>
  <w:style w:type="character" w:customStyle="1" w:styleId="Bodytext0">
    <w:name w:val="Body text_"/>
    <w:basedOn w:val="DefaultParagraphFont"/>
    <w:link w:val="BodyText20"/>
    <w:rsid w:val="00024997"/>
    <w:rPr>
      <w:rFonts w:ascii="Bookman Old Style" w:eastAsia="Bookman Old Style" w:hAnsi="Bookman Old Style" w:cs="Bookman Old Style"/>
      <w:sz w:val="23"/>
      <w:szCs w:val="23"/>
      <w:shd w:val="clear" w:color="auto" w:fill="FFFFFF"/>
    </w:rPr>
  </w:style>
  <w:style w:type="character" w:customStyle="1" w:styleId="Heading22">
    <w:name w:val="Heading #2 (2)_"/>
    <w:basedOn w:val="DefaultParagraphFont"/>
    <w:link w:val="Heading220"/>
    <w:rsid w:val="00024997"/>
    <w:rPr>
      <w:rFonts w:ascii="Bookman Old Style" w:eastAsia="Bookman Old Style" w:hAnsi="Bookman Old Style" w:cs="Bookman Old Style"/>
      <w:sz w:val="24"/>
      <w:szCs w:val="24"/>
      <w:shd w:val="clear" w:color="auto" w:fill="FFFFFF"/>
    </w:rPr>
  </w:style>
  <w:style w:type="character" w:customStyle="1" w:styleId="Heading22115ptItalic">
    <w:name w:val="Heading #2 (2) + 11.5 pt.Italic"/>
    <w:basedOn w:val="Heading22"/>
    <w:rsid w:val="00024997"/>
    <w:rPr>
      <w:rFonts w:ascii="Bookman Old Style" w:eastAsia="Bookman Old Style" w:hAnsi="Bookman Old Style" w:cs="Bookman Old Style"/>
      <w:i/>
      <w:iCs/>
      <w:sz w:val="23"/>
      <w:szCs w:val="23"/>
      <w:shd w:val="clear" w:color="auto" w:fill="FFFFFF"/>
    </w:rPr>
  </w:style>
  <w:style w:type="character" w:customStyle="1" w:styleId="Bodytext21">
    <w:name w:val="Body text (2)_"/>
    <w:basedOn w:val="DefaultParagraphFont"/>
    <w:link w:val="Bodytext22"/>
    <w:rsid w:val="00024997"/>
    <w:rPr>
      <w:rFonts w:ascii="Bookman Old Style" w:eastAsia="Bookman Old Style" w:hAnsi="Bookman Old Style" w:cs="Bookman Old Style"/>
      <w:sz w:val="23"/>
      <w:szCs w:val="23"/>
      <w:shd w:val="clear" w:color="auto" w:fill="FFFFFF"/>
    </w:rPr>
  </w:style>
  <w:style w:type="character" w:customStyle="1" w:styleId="Bodytext2NotItalic">
    <w:name w:val="Body text (2) + Not Italic"/>
    <w:basedOn w:val="Bodytext21"/>
    <w:rsid w:val="00024997"/>
    <w:rPr>
      <w:rFonts w:ascii="Bookman Old Style" w:eastAsia="Bookman Old Style" w:hAnsi="Bookman Old Style" w:cs="Bookman Old Style"/>
      <w:i/>
      <w:iCs/>
      <w:sz w:val="23"/>
      <w:szCs w:val="23"/>
      <w:shd w:val="clear" w:color="auto" w:fill="FFFFFF"/>
    </w:rPr>
  </w:style>
  <w:style w:type="character" w:customStyle="1" w:styleId="Heading20">
    <w:name w:val="Heading #2_"/>
    <w:basedOn w:val="DefaultParagraphFont"/>
    <w:link w:val="Heading21"/>
    <w:rsid w:val="00024997"/>
    <w:rPr>
      <w:rFonts w:ascii="Bookman Old Style" w:eastAsia="Bookman Old Style" w:hAnsi="Bookman Old Style" w:cs="Bookman Old Style"/>
      <w:sz w:val="23"/>
      <w:szCs w:val="23"/>
      <w:shd w:val="clear" w:color="auto" w:fill="FFFFFF"/>
    </w:rPr>
  </w:style>
  <w:style w:type="paragraph" w:customStyle="1" w:styleId="Heading11">
    <w:name w:val="Heading #1"/>
    <w:basedOn w:val="Normal"/>
    <w:link w:val="Heading10"/>
    <w:rsid w:val="00024997"/>
    <w:pPr>
      <w:shd w:val="clear" w:color="auto" w:fill="FFFFFF"/>
      <w:spacing w:after="360" w:line="0" w:lineRule="atLeast"/>
      <w:jc w:val="center"/>
      <w:outlineLvl w:val="0"/>
    </w:pPr>
    <w:rPr>
      <w:rFonts w:ascii="Bookman Old Style" w:eastAsia="Bookman Old Style" w:hAnsi="Bookman Old Style" w:cs="Bookman Old Style"/>
      <w:spacing w:val="100"/>
      <w:sz w:val="31"/>
      <w:szCs w:val="31"/>
      <w:lang w:val="bg-BG" w:eastAsia="bg-BG"/>
    </w:rPr>
  </w:style>
  <w:style w:type="paragraph" w:customStyle="1" w:styleId="BodyText20">
    <w:name w:val="Body Text2"/>
    <w:basedOn w:val="Normal"/>
    <w:link w:val="Bodytext0"/>
    <w:rsid w:val="00024997"/>
    <w:pPr>
      <w:shd w:val="clear" w:color="auto" w:fill="FFFFFF"/>
      <w:spacing w:before="360" w:after="360" w:line="0" w:lineRule="atLeast"/>
    </w:pPr>
    <w:rPr>
      <w:rFonts w:ascii="Bookman Old Style" w:eastAsia="Bookman Old Style" w:hAnsi="Bookman Old Style" w:cs="Bookman Old Style"/>
      <w:sz w:val="23"/>
      <w:szCs w:val="23"/>
      <w:lang w:val="bg-BG" w:eastAsia="bg-BG"/>
    </w:rPr>
  </w:style>
  <w:style w:type="paragraph" w:customStyle="1" w:styleId="Heading220">
    <w:name w:val="Heading #2 (2)"/>
    <w:basedOn w:val="Normal"/>
    <w:link w:val="Heading22"/>
    <w:rsid w:val="00024997"/>
    <w:pPr>
      <w:shd w:val="clear" w:color="auto" w:fill="FFFFFF"/>
      <w:spacing w:before="240" w:line="278" w:lineRule="exact"/>
      <w:jc w:val="center"/>
      <w:outlineLvl w:val="1"/>
    </w:pPr>
    <w:rPr>
      <w:rFonts w:ascii="Bookman Old Style" w:eastAsia="Bookman Old Style" w:hAnsi="Bookman Old Style" w:cs="Bookman Old Style"/>
      <w:lang w:val="bg-BG" w:eastAsia="bg-BG"/>
    </w:rPr>
  </w:style>
  <w:style w:type="paragraph" w:customStyle="1" w:styleId="Bodytext22">
    <w:name w:val="Body text (2)"/>
    <w:basedOn w:val="Normal"/>
    <w:link w:val="Bodytext21"/>
    <w:rsid w:val="00024997"/>
    <w:pPr>
      <w:shd w:val="clear" w:color="auto" w:fill="FFFFFF"/>
      <w:spacing w:line="274" w:lineRule="exact"/>
      <w:ind w:firstLine="700"/>
      <w:jc w:val="both"/>
    </w:pPr>
    <w:rPr>
      <w:rFonts w:ascii="Bookman Old Style" w:eastAsia="Bookman Old Style" w:hAnsi="Bookman Old Style" w:cs="Bookman Old Style"/>
      <w:sz w:val="23"/>
      <w:szCs w:val="23"/>
      <w:lang w:val="bg-BG" w:eastAsia="bg-BG"/>
    </w:rPr>
  </w:style>
  <w:style w:type="paragraph" w:customStyle="1" w:styleId="Heading21">
    <w:name w:val="Heading #2"/>
    <w:basedOn w:val="Normal"/>
    <w:link w:val="Heading20"/>
    <w:rsid w:val="00024997"/>
    <w:pPr>
      <w:shd w:val="clear" w:color="auto" w:fill="FFFFFF"/>
      <w:spacing w:before="240" w:after="240" w:line="264" w:lineRule="exact"/>
      <w:jc w:val="center"/>
      <w:outlineLvl w:val="1"/>
    </w:pPr>
    <w:rPr>
      <w:rFonts w:ascii="Bookman Old Style" w:eastAsia="Bookman Old Style" w:hAnsi="Bookman Old Style" w:cs="Bookman Old Style"/>
      <w:sz w:val="23"/>
      <w:szCs w:val="23"/>
      <w:lang w:val="bg-BG" w:eastAsia="bg-BG"/>
    </w:rPr>
  </w:style>
  <w:style w:type="character" w:customStyle="1" w:styleId="Heading212ptNotItalicSpacing-1pt">
    <w:name w:val="Heading #2 + 12 pt.Not Italic.Spacing -1 pt"/>
    <w:basedOn w:val="Heading20"/>
    <w:rsid w:val="00F438E1"/>
    <w:rPr>
      <w:rFonts w:ascii="Bookman Old Style" w:eastAsia="Bookman Old Style" w:hAnsi="Bookman Old Style" w:cs="Bookman Old Style"/>
      <w:b w:val="0"/>
      <w:bCs w:val="0"/>
      <w:i/>
      <w:iCs/>
      <w:smallCaps w:val="0"/>
      <w:strike w:val="0"/>
      <w:spacing w:val="-20"/>
      <w:sz w:val="24"/>
      <w:szCs w:val="24"/>
      <w:shd w:val="clear" w:color="auto" w:fill="FFFFFF"/>
    </w:rPr>
  </w:style>
  <w:style w:type="character" w:customStyle="1" w:styleId="BodyText1">
    <w:name w:val="Body Text1"/>
    <w:basedOn w:val="Bodytext0"/>
    <w:rsid w:val="000B1CD5"/>
    <w:rPr>
      <w:rFonts w:ascii="Bookman Old Style" w:eastAsia="Bookman Old Style" w:hAnsi="Bookman Old Style" w:cs="Bookman Old Style"/>
      <w:b w:val="0"/>
      <w:bCs w:val="0"/>
      <w:i w:val="0"/>
      <w:iCs w:val="0"/>
      <w:smallCaps w:val="0"/>
      <w:strike w:val="0"/>
      <w:spacing w:val="0"/>
      <w:sz w:val="23"/>
      <w:szCs w:val="23"/>
      <w:shd w:val="clear" w:color="auto" w:fill="FFFFFF"/>
    </w:rPr>
  </w:style>
  <w:style w:type="character" w:customStyle="1" w:styleId="Bodytext4">
    <w:name w:val="Body text (4)_"/>
    <w:basedOn w:val="DefaultParagraphFont"/>
    <w:link w:val="Bodytext40"/>
    <w:rsid w:val="00BB57CC"/>
    <w:rPr>
      <w:rFonts w:ascii="Bookman Old Style" w:eastAsia="Bookman Old Style" w:hAnsi="Bookman Old Style" w:cs="Bookman Old Style"/>
      <w:sz w:val="9"/>
      <w:szCs w:val="9"/>
      <w:shd w:val="clear" w:color="auto" w:fill="FFFFFF"/>
    </w:rPr>
  </w:style>
  <w:style w:type="paragraph" w:customStyle="1" w:styleId="Bodytext40">
    <w:name w:val="Body text (4)"/>
    <w:basedOn w:val="Normal"/>
    <w:link w:val="Bodytext4"/>
    <w:rsid w:val="00BB57CC"/>
    <w:pPr>
      <w:shd w:val="clear" w:color="auto" w:fill="FFFFFF"/>
      <w:spacing w:line="0" w:lineRule="atLeast"/>
    </w:pPr>
    <w:rPr>
      <w:rFonts w:ascii="Bookman Old Style" w:eastAsia="Bookman Old Style" w:hAnsi="Bookman Old Style" w:cs="Bookman Old Style"/>
      <w:sz w:val="9"/>
      <w:szCs w:val="9"/>
      <w:lang w:val="bg-BG" w:eastAsia="bg-BG"/>
    </w:rPr>
  </w:style>
  <w:style w:type="character" w:customStyle="1" w:styleId="HeaderChar">
    <w:name w:val="Header Char"/>
    <w:basedOn w:val="DefaultParagraphFont"/>
    <w:link w:val="Header"/>
    <w:rsid w:val="00164CC5"/>
    <w:rPr>
      <w:lang w:val="en-US" w:eastAsia="en-US"/>
    </w:rPr>
  </w:style>
  <w:style w:type="character" w:styleId="Strong">
    <w:name w:val="Strong"/>
    <w:basedOn w:val="DefaultParagraphFont"/>
    <w:uiPriority w:val="22"/>
    <w:qFormat/>
    <w:rsid w:val="00164CC5"/>
    <w:rPr>
      <w:b/>
      <w:bCs/>
    </w:rPr>
  </w:style>
  <w:style w:type="character" w:customStyle="1" w:styleId="Heading2Char">
    <w:name w:val="Heading 2 Char"/>
    <w:basedOn w:val="DefaultParagraphFont"/>
    <w:link w:val="Heading2"/>
    <w:semiHidden/>
    <w:rsid w:val="008E4DCF"/>
    <w:rPr>
      <w:rFonts w:asciiTheme="majorHAnsi" w:eastAsiaTheme="majorEastAsia" w:hAnsiTheme="majorHAnsi" w:cstheme="majorBidi"/>
      <w:b/>
      <w:bCs/>
      <w:color w:val="4F81BD" w:themeColor="accent1"/>
      <w:sz w:val="26"/>
      <w:szCs w:val="26"/>
      <w:lang w:val="en-US" w:eastAsia="en-US"/>
    </w:rPr>
  </w:style>
  <w:style w:type="paragraph" w:customStyle="1" w:styleId="bodytext3">
    <w:name w:val="bodytext"/>
    <w:basedOn w:val="Normal"/>
    <w:rsid w:val="008E4D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4075">
      <w:bodyDiv w:val="1"/>
      <w:marLeft w:val="0"/>
      <w:marRight w:val="0"/>
      <w:marTop w:val="0"/>
      <w:marBottom w:val="0"/>
      <w:divBdr>
        <w:top w:val="none" w:sz="0" w:space="0" w:color="auto"/>
        <w:left w:val="none" w:sz="0" w:space="0" w:color="auto"/>
        <w:bottom w:val="none" w:sz="0" w:space="0" w:color="auto"/>
        <w:right w:val="none" w:sz="0" w:space="0" w:color="auto"/>
      </w:divBdr>
      <w:divsChild>
        <w:div w:id="1514340439">
          <w:marLeft w:val="0"/>
          <w:marRight w:val="0"/>
          <w:marTop w:val="0"/>
          <w:marBottom w:val="0"/>
          <w:divBdr>
            <w:top w:val="none" w:sz="0" w:space="0" w:color="auto"/>
            <w:left w:val="none" w:sz="0" w:space="0" w:color="auto"/>
            <w:bottom w:val="none" w:sz="0" w:space="0" w:color="auto"/>
            <w:right w:val="none" w:sz="0" w:space="0" w:color="auto"/>
          </w:divBdr>
          <w:divsChild>
            <w:div w:id="179896396">
              <w:marLeft w:val="0"/>
              <w:marRight w:val="0"/>
              <w:marTop w:val="0"/>
              <w:marBottom w:val="0"/>
              <w:divBdr>
                <w:top w:val="none" w:sz="0" w:space="0" w:color="auto"/>
                <w:left w:val="none" w:sz="0" w:space="0" w:color="auto"/>
                <w:bottom w:val="none" w:sz="0" w:space="0" w:color="auto"/>
                <w:right w:val="none" w:sz="0" w:space="0" w:color="auto"/>
              </w:divBdr>
              <w:divsChild>
                <w:div w:id="1987390177">
                  <w:marLeft w:val="0"/>
                  <w:marRight w:val="0"/>
                  <w:marTop w:val="0"/>
                  <w:marBottom w:val="0"/>
                  <w:divBdr>
                    <w:top w:val="none" w:sz="0" w:space="0" w:color="auto"/>
                    <w:left w:val="none" w:sz="0" w:space="0" w:color="auto"/>
                    <w:bottom w:val="none" w:sz="0" w:space="0" w:color="auto"/>
                    <w:right w:val="none" w:sz="0" w:space="0" w:color="auto"/>
                  </w:divBdr>
                  <w:divsChild>
                    <w:div w:id="1698770677">
                      <w:marLeft w:val="0"/>
                      <w:marRight w:val="0"/>
                      <w:marTop w:val="0"/>
                      <w:marBottom w:val="0"/>
                      <w:divBdr>
                        <w:top w:val="none" w:sz="0" w:space="0" w:color="auto"/>
                        <w:left w:val="none" w:sz="0" w:space="0" w:color="auto"/>
                        <w:bottom w:val="none" w:sz="0" w:space="0" w:color="auto"/>
                        <w:right w:val="none" w:sz="0" w:space="0" w:color="auto"/>
                      </w:divBdr>
                      <w:divsChild>
                        <w:div w:id="12794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25404">
      <w:bodyDiv w:val="1"/>
      <w:marLeft w:val="0"/>
      <w:marRight w:val="0"/>
      <w:marTop w:val="0"/>
      <w:marBottom w:val="0"/>
      <w:divBdr>
        <w:top w:val="none" w:sz="0" w:space="0" w:color="auto"/>
        <w:left w:val="none" w:sz="0" w:space="0" w:color="auto"/>
        <w:bottom w:val="none" w:sz="0" w:space="0" w:color="auto"/>
        <w:right w:val="none" w:sz="0" w:space="0" w:color="auto"/>
      </w:divBdr>
    </w:div>
    <w:div w:id="412777693">
      <w:bodyDiv w:val="1"/>
      <w:marLeft w:val="0"/>
      <w:marRight w:val="0"/>
      <w:marTop w:val="0"/>
      <w:marBottom w:val="0"/>
      <w:divBdr>
        <w:top w:val="none" w:sz="0" w:space="0" w:color="auto"/>
        <w:left w:val="none" w:sz="0" w:space="0" w:color="auto"/>
        <w:bottom w:val="none" w:sz="0" w:space="0" w:color="auto"/>
        <w:right w:val="none" w:sz="0" w:space="0" w:color="auto"/>
      </w:divBdr>
      <w:divsChild>
        <w:div w:id="796802156">
          <w:marLeft w:val="0"/>
          <w:marRight w:val="0"/>
          <w:marTop w:val="0"/>
          <w:marBottom w:val="0"/>
          <w:divBdr>
            <w:top w:val="none" w:sz="0" w:space="0" w:color="auto"/>
            <w:left w:val="none" w:sz="0" w:space="0" w:color="auto"/>
            <w:bottom w:val="none" w:sz="0" w:space="0" w:color="auto"/>
            <w:right w:val="none" w:sz="0" w:space="0" w:color="auto"/>
          </w:divBdr>
          <w:divsChild>
            <w:div w:id="440880948">
              <w:marLeft w:val="0"/>
              <w:marRight w:val="0"/>
              <w:marTop w:val="0"/>
              <w:marBottom w:val="0"/>
              <w:divBdr>
                <w:top w:val="none" w:sz="0" w:space="0" w:color="auto"/>
                <w:left w:val="none" w:sz="0" w:space="0" w:color="auto"/>
                <w:bottom w:val="none" w:sz="0" w:space="0" w:color="auto"/>
                <w:right w:val="none" w:sz="0" w:space="0" w:color="auto"/>
              </w:divBdr>
              <w:divsChild>
                <w:div w:id="631446824">
                  <w:marLeft w:val="0"/>
                  <w:marRight w:val="0"/>
                  <w:marTop w:val="0"/>
                  <w:marBottom w:val="0"/>
                  <w:divBdr>
                    <w:top w:val="single" w:sz="6" w:space="11" w:color="CCCCCC"/>
                    <w:left w:val="single" w:sz="6" w:space="11" w:color="CCCCCC"/>
                    <w:bottom w:val="single" w:sz="6" w:space="11" w:color="BBBBBB"/>
                    <w:right w:val="single" w:sz="6" w:space="11" w:color="CCCCCC"/>
                  </w:divBdr>
                  <w:divsChild>
                    <w:div w:id="1061095098">
                      <w:marLeft w:val="30"/>
                      <w:marRight w:val="0"/>
                      <w:marTop w:val="0"/>
                      <w:marBottom w:val="0"/>
                      <w:divBdr>
                        <w:top w:val="none" w:sz="0" w:space="0" w:color="auto"/>
                        <w:left w:val="none" w:sz="0" w:space="0" w:color="auto"/>
                        <w:bottom w:val="none" w:sz="0" w:space="0" w:color="auto"/>
                        <w:right w:val="none" w:sz="0" w:space="0" w:color="auto"/>
                      </w:divBdr>
                      <w:divsChild>
                        <w:div w:id="1491360132">
                          <w:marLeft w:val="0"/>
                          <w:marRight w:val="0"/>
                          <w:marTop w:val="0"/>
                          <w:marBottom w:val="0"/>
                          <w:divBdr>
                            <w:top w:val="none" w:sz="0" w:space="0" w:color="auto"/>
                            <w:left w:val="none" w:sz="0" w:space="0" w:color="auto"/>
                            <w:bottom w:val="none" w:sz="0" w:space="0" w:color="auto"/>
                            <w:right w:val="none" w:sz="0" w:space="0" w:color="auto"/>
                          </w:divBdr>
                          <w:divsChild>
                            <w:div w:id="7165887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79209">
      <w:bodyDiv w:val="1"/>
      <w:marLeft w:val="0"/>
      <w:marRight w:val="0"/>
      <w:marTop w:val="0"/>
      <w:marBottom w:val="0"/>
      <w:divBdr>
        <w:top w:val="none" w:sz="0" w:space="0" w:color="auto"/>
        <w:left w:val="none" w:sz="0" w:space="0" w:color="auto"/>
        <w:bottom w:val="none" w:sz="0" w:space="0" w:color="auto"/>
        <w:right w:val="none" w:sz="0" w:space="0" w:color="auto"/>
      </w:divBdr>
      <w:divsChild>
        <w:div w:id="1160775128">
          <w:marLeft w:val="0"/>
          <w:marRight w:val="0"/>
          <w:marTop w:val="0"/>
          <w:marBottom w:val="0"/>
          <w:divBdr>
            <w:top w:val="none" w:sz="0" w:space="0" w:color="auto"/>
            <w:left w:val="none" w:sz="0" w:space="0" w:color="auto"/>
            <w:bottom w:val="none" w:sz="0" w:space="0" w:color="auto"/>
            <w:right w:val="none" w:sz="0" w:space="0" w:color="auto"/>
          </w:divBdr>
          <w:divsChild>
            <w:div w:id="802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3839">
      <w:bodyDiv w:val="1"/>
      <w:marLeft w:val="0"/>
      <w:marRight w:val="0"/>
      <w:marTop w:val="0"/>
      <w:marBottom w:val="0"/>
      <w:divBdr>
        <w:top w:val="none" w:sz="0" w:space="0" w:color="auto"/>
        <w:left w:val="none" w:sz="0" w:space="0" w:color="auto"/>
        <w:bottom w:val="none" w:sz="0" w:space="0" w:color="auto"/>
        <w:right w:val="none" w:sz="0" w:space="0" w:color="auto"/>
      </w:divBdr>
    </w:div>
    <w:div w:id="1235579880">
      <w:bodyDiv w:val="1"/>
      <w:marLeft w:val="0"/>
      <w:marRight w:val="0"/>
      <w:marTop w:val="0"/>
      <w:marBottom w:val="0"/>
      <w:divBdr>
        <w:top w:val="none" w:sz="0" w:space="0" w:color="auto"/>
        <w:left w:val="none" w:sz="0" w:space="0" w:color="auto"/>
        <w:bottom w:val="none" w:sz="0" w:space="0" w:color="auto"/>
        <w:right w:val="none" w:sz="0" w:space="0" w:color="auto"/>
      </w:divBdr>
      <w:divsChild>
        <w:div w:id="1918637069">
          <w:marLeft w:val="0"/>
          <w:marRight w:val="0"/>
          <w:marTop w:val="0"/>
          <w:marBottom w:val="0"/>
          <w:divBdr>
            <w:top w:val="none" w:sz="0" w:space="0" w:color="auto"/>
            <w:left w:val="none" w:sz="0" w:space="0" w:color="auto"/>
            <w:bottom w:val="none" w:sz="0" w:space="0" w:color="auto"/>
            <w:right w:val="none" w:sz="0" w:space="0" w:color="auto"/>
          </w:divBdr>
          <w:divsChild>
            <w:div w:id="1832402664">
              <w:marLeft w:val="0"/>
              <w:marRight w:val="0"/>
              <w:marTop w:val="0"/>
              <w:marBottom w:val="0"/>
              <w:divBdr>
                <w:top w:val="none" w:sz="0" w:space="0" w:color="auto"/>
                <w:left w:val="none" w:sz="0" w:space="0" w:color="auto"/>
                <w:bottom w:val="none" w:sz="0" w:space="0" w:color="auto"/>
                <w:right w:val="none" w:sz="0" w:space="0" w:color="auto"/>
              </w:divBdr>
              <w:divsChild>
                <w:div w:id="1284922941">
                  <w:marLeft w:val="0"/>
                  <w:marRight w:val="0"/>
                  <w:marTop w:val="0"/>
                  <w:marBottom w:val="0"/>
                  <w:divBdr>
                    <w:top w:val="none" w:sz="0" w:space="0" w:color="auto"/>
                    <w:left w:val="none" w:sz="0" w:space="0" w:color="auto"/>
                    <w:bottom w:val="none" w:sz="0" w:space="0" w:color="auto"/>
                    <w:right w:val="none" w:sz="0" w:space="0" w:color="auto"/>
                  </w:divBdr>
                  <w:divsChild>
                    <w:div w:id="800850432">
                      <w:marLeft w:val="0"/>
                      <w:marRight w:val="0"/>
                      <w:marTop w:val="0"/>
                      <w:marBottom w:val="0"/>
                      <w:divBdr>
                        <w:top w:val="none" w:sz="0" w:space="0" w:color="auto"/>
                        <w:left w:val="none" w:sz="0" w:space="0" w:color="auto"/>
                        <w:bottom w:val="none" w:sz="0" w:space="0" w:color="auto"/>
                        <w:right w:val="none" w:sz="0" w:space="0" w:color="auto"/>
                      </w:divBdr>
                      <w:divsChild>
                        <w:div w:id="1649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58502">
      <w:bodyDiv w:val="1"/>
      <w:marLeft w:val="0"/>
      <w:marRight w:val="0"/>
      <w:marTop w:val="0"/>
      <w:marBottom w:val="0"/>
      <w:divBdr>
        <w:top w:val="none" w:sz="0" w:space="0" w:color="auto"/>
        <w:left w:val="none" w:sz="0" w:space="0" w:color="auto"/>
        <w:bottom w:val="none" w:sz="0" w:space="0" w:color="auto"/>
        <w:right w:val="none" w:sz="0" w:space="0" w:color="auto"/>
      </w:divBdr>
    </w:div>
    <w:div w:id="1399784913">
      <w:bodyDiv w:val="1"/>
      <w:marLeft w:val="0"/>
      <w:marRight w:val="0"/>
      <w:marTop w:val="0"/>
      <w:marBottom w:val="0"/>
      <w:divBdr>
        <w:top w:val="none" w:sz="0" w:space="0" w:color="auto"/>
        <w:left w:val="none" w:sz="0" w:space="0" w:color="auto"/>
        <w:bottom w:val="none" w:sz="0" w:space="0" w:color="auto"/>
        <w:right w:val="none" w:sz="0" w:space="0" w:color="auto"/>
      </w:divBdr>
    </w:div>
    <w:div w:id="1453596080">
      <w:bodyDiv w:val="1"/>
      <w:marLeft w:val="0"/>
      <w:marRight w:val="0"/>
      <w:marTop w:val="0"/>
      <w:marBottom w:val="0"/>
      <w:divBdr>
        <w:top w:val="none" w:sz="0" w:space="0" w:color="auto"/>
        <w:left w:val="none" w:sz="0" w:space="0" w:color="auto"/>
        <w:bottom w:val="none" w:sz="0" w:space="0" w:color="auto"/>
        <w:right w:val="none" w:sz="0" w:space="0" w:color="auto"/>
      </w:divBdr>
      <w:divsChild>
        <w:div w:id="1308364556">
          <w:marLeft w:val="0"/>
          <w:marRight w:val="0"/>
          <w:marTop w:val="0"/>
          <w:marBottom w:val="0"/>
          <w:divBdr>
            <w:top w:val="none" w:sz="0" w:space="0" w:color="auto"/>
            <w:left w:val="none" w:sz="0" w:space="0" w:color="auto"/>
            <w:bottom w:val="none" w:sz="0" w:space="0" w:color="auto"/>
            <w:right w:val="none" w:sz="0" w:space="0" w:color="auto"/>
          </w:divBdr>
          <w:divsChild>
            <w:div w:id="910579713">
              <w:marLeft w:val="0"/>
              <w:marRight w:val="0"/>
              <w:marTop w:val="0"/>
              <w:marBottom w:val="0"/>
              <w:divBdr>
                <w:top w:val="none" w:sz="0" w:space="0" w:color="auto"/>
                <w:left w:val="none" w:sz="0" w:space="0" w:color="auto"/>
                <w:bottom w:val="none" w:sz="0" w:space="0" w:color="auto"/>
                <w:right w:val="none" w:sz="0" w:space="0" w:color="auto"/>
              </w:divBdr>
              <w:divsChild>
                <w:div w:id="631060031">
                  <w:marLeft w:val="0"/>
                  <w:marRight w:val="0"/>
                  <w:marTop w:val="0"/>
                  <w:marBottom w:val="0"/>
                  <w:divBdr>
                    <w:top w:val="none" w:sz="0" w:space="0" w:color="auto"/>
                    <w:left w:val="none" w:sz="0" w:space="0" w:color="auto"/>
                    <w:bottom w:val="none" w:sz="0" w:space="0" w:color="auto"/>
                    <w:right w:val="none" w:sz="0" w:space="0" w:color="auto"/>
                  </w:divBdr>
                  <w:divsChild>
                    <w:div w:id="1461877369">
                      <w:marLeft w:val="0"/>
                      <w:marRight w:val="0"/>
                      <w:marTop w:val="0"/>
                      <w:marBottom w:val="0"/>
                      <w:divBdr>
                        <w:top w:val="none" w:sz="0" w:space="0" w:color="auto"/>
                        <w:left w:val="none" w:sz="0" w:space="0" w:color="auto"/>
                        <w:bottom w:val="none" w:sz="0" w:space="0" w:color="auto"/>
                        <w:right w:val="none" w:sz="0" w:space="0" w:color="auto"/>
                      </w:divBdr>
                      <w:divsChild>
                        <w:div w:id="385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359698">
      <w:bodyDiv w:val="1"/>
      <w:marLeft w:val="0"/>
      <w:marRight w:val="0"/>
      <w:marTop w:val="0"/>
      <w:marBottom w:val="0"/>
      <w:divBdr>
        <w:top w:val="none" w:sz="0" w:space="0" w:color="auto"/>
        <w:left w:val="none" w:sz="0" w:space="0" w:color="auto"/>
        <w:bottom w:val="none" w:sz="0" w:space="0" w:color="auto"/>
        <w:right w:val="none" w:sz="0" w:space="0" w:color="auto"/>
      </w:divBdr>
      <w:divsChild>
        <w:div w:id="1584561937">
          <w:marLeft w:val="0"/>
          <w:marRight w:val="0"/>
          <w:marTop w:val="0"/>
          <w:marBottom w:val="0"/>
          <w:divBdr>
            <w:top w:val="none" w:sz="0" w:space="0" w:color="auto"/>
            <w:left w:val="none" w:sz="0" w:space="0" w:color="auto"/>
            <w:bottom w:val="none" w:sz="0" w:space="0" w:color="auto"/>
            <w:right w:val="none" w:sz="0" w:space="0" w:color="auto"/>
          </w:divBdr>
          <w:divsChild>
            <w:div w:id="1078744052">
              <w:marLeft w:val="0"/>
              <w:marRight w:val="0"/>
              <w:marTop w:val="0"/>
              <w:marBottom w:val="0"/>
              <w:divBdr>
                <w:top w:val="none" w:sz="0" w:space="0" w:color="auto"/>
                <w:left w:val="none" w:sz="0" w:space="0" w:color="auto"/>
                <w:bottom w:val="none" w:sz="0" w:space="0" w:color="auto"/>
                <w:right w:val="none" w:sz="0" w:space="0" w:color="auto"/>
              </w:divBdr>
              <w:divsChild>
                <w:div w:id="54401568">
                  <w:marLeft w:val="0"/>
                  <w:marRight w:val="0"/>
                  <w:marTop w:val="0"/>
                  <w:marBottom w:val="0"/>
                  <w:divBdr>
                    <w:top w:val="single" w:sz="6" w:space="11" w:color="CCCCCC"/>
                    <w:left w:val="single" w:sz="6" w:space="11" w:color="CCCCCC"/>
                    <w:bottom w:val="single" w:sz="6" w:space="11" w:color="BBBBBB"/>
                    <w:right w:val="single" w:sz="6" w:space="11" w:color="CCCCCC"/>
                  </w:divBdr>
                  <w:divsChild>
                    <w:div w:id="148642664">
                      <w:marLeft w:val="30"/>
                      <w:marRight w:val="0"/>
                      <w:marTop w:val="0"/>
                      <w:marBottom w:val="0"/>
                      <w:divBdr>
                        <w:top w:val="none" w:sz="0" w:space="0" w:color="auto"/>
                        <w:left w:val="none" w:sz="0" w:space="0" w:color="auto"/>
                        <w:bottom w:val="none" w:sz="0" w:space="0" w:color="auto"/>
                        <w:right w:val="none" w:sz="0" w:space="0" w:color="auto"/>
                      </w:divBdr>
                      <w:divsChild>
                        <w:div w:id="1644699901">
                          <w:marLeft w:val="0"/>
                          <w:marRight w:val="0"/>
                          <w:marTop w:val="0"/>
                          <w:marBottom w:val="0"/>
                          <w:divBdr>
                            <w:top w:val="none" w:sz="0" w:space="0" w:color="auto"/>
                            <w:left w:val="none" w:sz="0" w:space="0" w:color="auto"/>
                            <w:bottom w:val="none" w:sz="0" w:space="0" w:color="auto"/>
                            <w:right w:val="none" w:sz="0" w:space="0" w:color="auto"/>
                          </w:divBdr>
                          <w:divsChild>
                            <w:div w:id="120279229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5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op"/><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budyonikrumov@abv.bg" TargetMode="External"/><Relationship Id="rId5" Type="http://schemas.openxmlformats.org/officeDocument/2006/relationships/settings" Target="settings.xml"/><Relationship Id="rId15" Type="http://schemas.openxmlformats.org/officeDocument/2006/relationships/hyperlink" Target="mailto:budyonikrumov@abv.bg" TargetMode="External"/><Relationship Id="rId10" Type="http://schemas.openxmlformats.org/officeDocument/2006/relationships/hyperlink" Target="mailto:budyonikrumov@abv.b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hyperlink" Target="mailto:budyonikrumov@abv.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2A0E-BD5D-4B33-A7EC-331B8F44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BY - LAWS</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subject/>
  <dc:creator>IIC</dc:creator>
  <cp:keywords/>
  <dc:description/>
  <cp:lastModifiedBy>george angelow</cp:lastModifiedBy>
  <cp:revision>9</cp:revision>
  <cp:lastPrinted>2012-10-20T10:56:00Z</cp:lastPrinted>
  <dcterms:created xsi:type="dcterms:W3CDTF">2014-12-04T13:33:00Z</dcterms:created>
  <dcterms:modified xsi:type="dcterms:W3CDTF">2015-05-30T15:50:00Z</dcterms:modified>
</cp:coreProperties>
</file>